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6255B" w14:textId="4DBE311C" w:rsidR="00341FE7" w:rsidRPr="000E0724" w:rsidRDefault="00341FE7" w:rsidP="00155C0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 w:rsidRPr="000E0724">
        <w:rPr>
          <w:rFonts w:ascii="Times New Roman" w:hAnsi="Times New Roman"/>
          <w:b/>
          <w:sz w:val="28"/>
          <w:szCs w:val="28"/>
          <w:lang w:val="en-GB"/>
        </w:rPr>
        <w:t>CALL FOR PARTICIPATION</w:t>
      </w:r>
    </w:p>
    <w:p w14:paraId="2F43F17F" w14:textId="77777777" w:rsidR="00E40557" w:rsidRPr="00341FE7" w:rsidRDefault="00E40557" w:rsidP="00E40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5C945C04" w14:textId="77777777" w:rsidR="00E40557" w:rsidRPr="000E0724" w:rsidRDefault="00A1406B" w:rsidP="00E40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E072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International Workshop </w:t>
      </w:r>
    </w:p>
    <w:p w14:paraId="429AFF36" w14:textId="77777777" w:rsidR="00E40557" w:rsidRPr="000E0724" w:rsidRDefault="00E40557" w:rsidP="00E40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E0724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r w:rsidR="00A1406B" w:rsidRPr="000E0724">
        <w:rPr>
          <w:rFonts w:ascii="Times New Roman" w:hAnsi="Times New Roman" w:cs="Times New Roman"/>
          <w:b/>
          <w:i/>
          <w:sz w:val="28"/>
          <w:szCs w:val="28"/>
          <w:lang w:val="en-US"/>
        </w:rPr>
        <w:t>Experimental</w:t>
      </w:r>
      <w:r w:rsidRPr="000E072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Studies of Language and Speech”</w:t>
      </w:r>
      <w:r w:rsidR="00A1406B" w:rsidRPr="000E072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14:paraId="4F3D9AD3" w14:textId="1FBC2DB9" w:rsidR="00A1406B" w:rsidRPr="000E0724" w:rsidRDefault="00A1406B" w:rsidP="00E40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E0724">
        <w:rPr>
          <w:rFonts w:ascii="Times New Roman" w:hAnsi="Times New Roman" w:cs="Times New Roman"/>
          <w:b/>
          <w:i/>
          <w:sz w:val="28"/>
          <w:szCs w:val="28"/>
          <w:lang w:val="en-US"/>
        </w:rPr>
        <w:t>(E-SoLaS-2020</w:t>
      </w:r>
      <w:r w:rsidR="00E40557" w:rsidRPr="000E0724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14:paraId="1132CAA2" w14:textId="77777777" w:rsidR="000E0724" w:rsidRPr="000E0724" w:rsidRDefault="000E0724" w:rsidP="00E4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697330" w14:textId="77777777" w:rsidR="00E40557" w:rsidRPr="000E0724" w:rsidRDefault="00E40557" w:rsidP="00E405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E0724">
        <w:rPr>
          <w:rFonts w:ascii="Times New Roman" w:hAnsi="Times New Roman" w:cs="Times New Roman"/>
          <w:i/>
          <w:sz w:val="28"/>
          <w:szCs w:val="28"/>
          <w:lang w:val="en-US"/>
        </w:rPr>
        <w:t>Linguistic Anthropology Laboratory</w:t>
      </w:r>
      <w:r w:rsidR="00624000" w:rsidRPr="000E0724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0E07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Faculty of Philology, TSU</w:t>
      </w:r>
    </w:p>
    <w:p w14:paraId="2D74A672" w14:textId="77777777" w:rsidR="00710984" w:rsidRPr="000E0724" w:rsidRDefault="00E40557" w:rsidP="00E405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E07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1406B" w:rsidRPr="000E0724">
        <w:rPr>
          <w:rFonts w:ascii="Times New Roman" w:hAnsi="Times New Roman" w:cs="Times New Roman"/>
          <w:i/>
          <w:sz w:val="28"/>
          <w:szCs w:val="28"/>
          <w:lang w:val="en-US"/>
        </w:rPr>
        <w:t>20.04.2020 - 25.04.2020</w:t>
      </w:r>
    </w:p>
    <w:p w14:paraId="6F222B1E" w14:textId="77777777" w:rsidR="00A1406B" w:rsidRPr="00CB3619" w:rsidRDefault="00A1406B" w:rsidP="00A1406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CDD1796" w14:textId="77777777" w:rsidR="00A1406B" w:rsidRPr="00CB3619" w:rsidRDefault="00A1406B" w:rsidP="00A140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619">
        <w:rPr>
          <w:rFonts w:ascii="Times New Roman" w:hAnsi="Times New Roman" w:cs="Times New Roman"/>
          <w:sz w:val="28"/>
          <w:szCs w:val="28"/>
          <w:lang w:val="en-US"/>
        </w:rPr>
        <w:t>Dear colleagues,</w:t>
      </w:r>
    </w:p>
    <w:p w14:paraId="18DE885F" w14:textId="11EF1802" w:rsidR="00A1406B" w:rsidRPr="00564DBF" w:rsidRDefault="00A1406B" w:rsidP="00846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619">
        <w:rPr>
          <w:rFonts w:ascii="Times New Roman" w:hAnsi="Times New Roman" w:cs="Times New Roman"/>
          <w:sz w:val="28"/>
          <w:szCs w:val="28"/>
          <w:lang w:val="en-US"/>
        </w:rPr>
        <w:tab/>
        <w:t>We are happy to announce that Linguistic Anthropology Laboratory</w:t>
      </w:r>
      <w:r w:rsidR="00624000" w:rsidRPr="006240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3619">
        <w:rPr>
          <w:rFonts w:ascii="Times New Roman" w:hAnsi="Times New Roman" w:cs="Times New Roman"/>
          <w:sz w:val="28"/>
          <w:szCs w:val="28"/>
          <w:lang w:val="en-US"/>
        </w:rPr>
        <w:t xml:space="preserve"> Faculty of Philology, TSU is hosting International </w:t>
      </w:r>
      <w:r w:rsidR="000E072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04206" w:rsidRPr="00CB3619">
        <w:rPr>
          <w:rFonts w:ascii="Times New Roman" w:hAnsi="Times New Roman" w:cs="Times New Roman"/>
          <w:sz w:val="28"/>
          <w:szCs w:val="28"/>
          <w:lang w:val="en-US"/>
        </w:rPr>
        <w:t>orkshop</w:t>
      </w:r>
      <w:r w:rsidRPr="00CB3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1FE7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CB3619">
        <w:rPr>
          <w:rFonts w:ascii="Times New Roman" w:hAnsi="Times New Roman" w:cs="Times New Roman"/>
          <w:i/>
          <w:sz w:val="28"/>
          <w:szCs w:val="28"/>
          <w:lang w:val="en-US"/>
        </w:rPr>
        <w:t>Experimental</w:t>
      </w:r>
      <w:r w:rsidR="000E07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studies of language and speech</w:t>
      </w:r>
      <w:r w:rsidRPr="00CB36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(E-</w:t>
      </w:r>
      <w:proofErr w:type="spellStart"/>
      <w:r w:rsidRPr="00CB3619">
        <w:rPr>
          <w:rFonts w:ascii="Times New Roman" w:hAnsi="Times New Roman" w:cs="Times New Roman"/>
          <w:i/>
          <w:sz w:val="28"/>
          <w:szCs w:val="28"/>
          <w:lang w:val="en-US"/>
        </w:rPr>
        <w:t>SoLaS</w:t>
      </w:r>
      <w:proofErr w:type="spellEnd"/>
      <w:r w:rsidRPr="00CB36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2020</w:t>
      </w:r>
      <w:r w:rsidR="00341FE7" w:rsidRPr="00564DBF">
        <w:rPr>
          <w:rFonts w:ascii="Times New Roman" w:hAnsi="Times New Roman" w:cs="Times New Roman"/>
          <w:i/>
          <w:sz w:val="28"/>
          <w:szCs w:val="28"/>
          <w:lang w:val="en-US"/>
        </w:rPr>
        <w:t>)”</w:t>
      </w:r>
      <w:r w:rsidRPr="00564D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46D77" w:rsidRPr="00564DBF">
        <w:rPr>
          <w:rFonts w:ascii="Times New Roman" w:hAnsi="Times New Roman" w:cs="Times New Roman"/>
          <w:sz w:val="28"/>
          <w:szCs w:val="28"/>
          <w:lang w:val="en-US"/>
        </w:rPr>
        <w:t>on April 20 –</w:t>
      </w:r>
      <w:r w:rsidR="000E07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D77" w:rsidRPr="00564DBF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0E0724">
        <w:rPr>
          <w:rFonts w:ascii="Times New Roman" w:hAnsi="Times New Roman" w:cs="Times New Roman"/>
          <w:sz w:val="28"/>
          <w:szCs w:val="28"/>
          <w:lang w:val="en-US"/>
        </w:rPr>
        <w:t>, 2020</w:t>
      </w:r>
      <w:r w:rsidR="00846D77" w:rsidRPr="00564D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C2264CD" w14:textId="1C78D25B" w:rsidR="00A1406B" w:rsidRPr="00564DBF" w:rsidRDefault="00A1406B" w:rsidP="0084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DBF"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 workshop is organized within the framework of the project </w:t>
      </w:r>
      <w:r w:rsidR="00E40557" w:rsidRPr="00564DBF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CB3619" w:rsidRPr="00564DBF">
        <w:rPr>
          <w:rFonts w:ascii="Times New Roman" w:hAnsi="Times New Roman" w:cs="Times New Roman"/>
          <w:i/>
          <w:sz w:val="28"/>
          <w:szCs w:val="28"/>
          <w:lang w:val="en-GB"/>
        </w:rPr>
        <w:t xml:space="preserve">Linguistic and </w:t>
      </w:r>
      <w:proofErr w:type="spellStart"/>
      <w:r w:rsidR="00CB3619" w:rsidRPr="00564DBF">
        <w:rPr>
          <w:rFonts w:ascii="Times New Roman" w:hAnsi="Times New Roman" w:cs="Times New Roman"/>
          <w:i/>
          <w:sz w:val="28"/>
          <w:szCs w:val="28"/>
          <w:lang w:val="en-GB"/>
        </w:rPr>
        <w:t>Ethnocultural</w:t>
      </w:r>
      <w:proofErr w:type="spellEnd"/>
      <w:r w:rsidR="00CB3619" w:rsidRPr="00564DBF">
        <w:rPr>
          <w:rFonts w:ascii="Times New Roman" w:hAnsi="Times New Roman" w:cs="Times New Roman"/>
          <w:i/>
          <w:sz w:val="28"/>
          <w:szCs w:val="28"/>
          <w:lang w:val="en-GB"/>
        </w:rPr>
        <w:t xml:space="preserve"> Diversity of Southern Siberia in Synchrony and </w:t>
      </w:r>
      <w:proofErr w:type="spellStart"/>
      <w:r w:rsidR="00CB3619" w:rsidRPr="00564DBF">
        <w:rPr>
          <w:rFonts w:ascii="Times New Roman" w:hAnsi="Times New Roman" w:cs="Times New Roman"/>
          <w:i/>
          <w:sz w:val="28"/>
          <w:szCs w:val="28"/>
          <w:lang w:val="en-GB"/>
        </w:rPr>
        <w:t>Diachrony</w:t>
      </w:r>
      <w:proofErr w:type="spellEnd"/>
      <w:r w:rsidR="00CB3619" w:rsidRPr="00564DBF">
        <w:rPr>
          <w:rFonts w:ascii="Times New Roman" w:hAnsi="Times New Roman" w:cs="Times New Roman"/>
          <w:i/>
          <w:sz w:val="28"/>
          <w:szCs w:val="28"/>
          <w:lang w:val="en-GB"/>
        </w:rPr>
        <w:t>: The Interaction of Languages ​​and Cultures</w:t>
      </w:r>
      <w:r w:rsidR="00E40557" w:rsidRPr="00564DBF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804206" w:rsidRPr="00564DBF">
        <w:rPr>
          <w:rFonts w:ascii="Times New Roman" w:hAnsi="Times New Roman" w:cs="Times New Roman"/>
          <w:sz w:val="28"/>
          <w:szCs w:val="28"/>
          <w:lang w:val="en-GB"/>
        </w:rPr>
        <w:t xml:space="preserve"> supported by Ministry of Education and Science of the Russian Federation (grant number 14.Y26.31.0014) </w:t>
      </w:r>
      <w:r w:rsidR="00846D77" w:rsidRPr="00564DBF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846D77" w:rsidRPr="00564DBF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564DBF">
        <w:rPr>
          <w:rFonts w:ascii="Times New Roman" w:hAnsi="Times New Roman" w:cs="Times New Roman"/>
          <w:sz w:val="28"/>
          <w:szCs w:val="28"/>
          <w:lang w:val="en-US"/>
        </w:rPr>
        <w:t>+ European Union program</w:t>
      </w:r>
      <w:r w:rsidR="008C4F45" w:rsidRPr="00564D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64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E81E078" w14:textId="77777777" w:rsidR="007B4808" w:rsidRPr="00564DBF" w:rsidRDefault="00E40557" w:rsidP="0084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DB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4808" w:rsidRPr="00564DBF">
        <w:rPr>
          <w:rFonts w:ascii="Times New Roman" w:hAnsi="Times New Roman" w:cs="Times New Roman"/>
          <w:sz w:val="28"/>
          <w:szCs w:val="28"/>
          <w:lang w:val="en-US"/>
        </w:rPr>
        <w:t>The workshop is intended for undergraduate, graduate and post-graduate students and researchers interested in employing experimental methods to study language processing, speech production and comprehension, language interaction in bilinguals and multilinguals.</w:t>
      </w:r>
    </w:p>
    <w:p w14:paraId="761710EE" w14:textId="77777777" w:rsidR="00704557" w:rsidRDefault="00E40557" w:rsidP="00846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4DB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04557" w:rsidRPr="00564DBF">
        <w:rPr>
          <w:rFonts w:ascii="Times New Roman" w:hAnsi="Times New Roman" w:cs="Times New Roman"/>
          <w:sz w:val="28"/>
          <w:szCs w:val="28"/>
          <w:lang w:val="en-US"/>
        </w:rPr>
        <w:t xml:space="preserve">Workshop language: </w:t>
      </w:r>
      <w:r w:rsidR="00704557" w:rsidRPr="00564DBF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="0070455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0A4AF6EF" w14:textId="2544D21B" w:rsidR="00704557" w:rsidRPr="00564DBF" w:rsidRDefault="00704557" w:rsidP="007045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64DBF">
        <w:rPr>
          <w:rFonts w:ascii="Times New Roman" w:hAnsi="Times New Roman" w:cs="Times New Roman"/>
          <w:sz w:val="28"/>
          <w:szCs w:val="28"/>
          <w:lang w:val="en-US"/>
        </w:rPr>
        <w:t xml:space="preserve">Registration dates: </w:t>
      </w:r>
      <w:r w:rsidRPr="00564D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March 10 </w:t>
      </w:r>
      <w:r w:rsidRPr="00155C04">
        <w:rPr>
          <w:rFonts w:ascii="Times New Roman" w:hAnsi="Times New Roman" w:cs="Times New Roman"/>
          <w:i/>
          <w:sz w:val="28"/>
          <w:szCs w:val="28"/>
          <w:lang w:val="en-US"/>
        </w:rPr>
        <w:t>– April 10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 2020.</w:t>
      </w:r>
    </w:p>
    <w:p w14:paraId="78EFDA48" w14:textId="2495E37C" w:rsidR="00704557" w:rsidRPr="00564DBF" w:rsidRDefault="00704557" w:rsidP="007045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4D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Detailed workshop schedule </w:t>
      </w:r>
      <w:proofErr w:type="gramStart"/>
      <w:r w:rsidRPr="00564DBF">
        <w:rPr>
          <w:rFonts w:ascii="Times New Roman" w:hAnsi="Times New Roman" w:cs="Times New Roman"/>
          <w:i/>
          <w:sz w:val="28"/>
          <w:szCs w:val="28"/>
          <w:lang w:val="en-US"/>
        </w:rPr>
        <w:t>will be sent</w:t>
      </w:r>
      <w:proofErr w:type="gramEnd"/>
      <w:r w:rsidRPr="00564D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the registered participants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2185D9DE" w14:textId="6DF180F4" w:rsidR="00704557" w:rsidRDefault="00704557" w:rsidP="0084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4557">
        <w:rPr>
          <w:rFonts w:ascii="Times New Roman" w:hAnsi="Times New Roman" w:cs="Times New Roman"/>
          <w:b/>
          <w:sz w:val="28"/>
          <w:szCs w:val="28"/>
          <w:lang w:val="en-US"/>
        </w:rPr>
        <w:t>Participation options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9CB9191" w14:textId="77777777" w:rsidR="00704557" w:rsidRDefault="00704557" w:rsidP="00846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64DBF">
        <w:rPr>
          <w:rFonts w:ascii="Times New Roman" w:hAnsi="Times New Roman" w:cs="Times New Roman"/>
          <w:sz w:val="28"/>
          <w:szCs w:val="28"/>
          <w:lang w:val="en-US"/>
        </w:rPr>
        <w:t xml:space="preserve">Participation fee: </w:t>
      </w:r>
      <w:r w:rsidRPr="00564DBF">
        <w:rPr>
          <w:rFonts w:ascii="Times New Roman" w:hAnsi="Times New Roman" w:cs="Times New Roman"/>
          <w:i/>
          <w:sz w:val="28"/>
          <w:szCs w:val="28"/>
          <w:lang w:val="en-US"/>
        </w:rPr>
        <w:t>free of charge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62A2D38D" w14:textId="77777777" w:rsidR="00704557" w:rsidRDefault="00557AC4" w:rsidP="00846D7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4557"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E40557" w:rsidRPr="00704557">
        <w:rPr>
          <w:rFonts w:ascii="Times New Roman" w:hAnsi="Times New Roman" w:cs="Times New Roman"/>
          <w:sz w:val="28"/>
          <w:szCs w:val="28"/>
          <w:lang w:val="en-US"/>
        </w:rPr>
        <w:t>articipants</w:t>
      </w:r>
      <w:r w:rsidR="00624000" w:rsidRPr="0070455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04557">
        <w:rPr>
          <w:rFonts w:ascii="Times New Roman" w:hAnsi="Times New Roman" w:cs="Times New Roman"/>
          <w:sz w:val="28"/>
          <w:szCs w:val="28"/>
          <w:lang w:val="en-US"/>
        </w:rPr>
        <w:t>University staff members</w:t>
      </w:r>
      <w:r w:rsidR="00953E9B" w:rsidRPr="007045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953E9B" w:rsidRPr="00704557">
        <w:rPr>
          <w:rFonts w:ascii="Times New Roman" w:hAnsi="Times New Roman" w:cs="Times New Roman"/>
          <w:sz w:val="28"/>
          <w:szCs w:val="28"/>
          <w:lang w:val="en-US"/>
        </w:rPr>
        <w:t>school teachers</w:t>
      </w:r>
      <w:proofErr w:type="gramEnd"/>
      <w:r w:rsidR="00624000" w:rsidRPr="007045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40557" w:rsidRPr="00704557">
        <w:rPr>
          <w:rFonts w:ascii="Times New Roman" w:hAnsi="Times New Roman" w:cs="Times New Roman"/>
          <w:sz w:val="28"/>
          <w:szCs w:val="28"/>
          <w:lang w:val="en-US"/>
        </w:rPr>
        <w:t xml:space="preserve"> will be awarded a Certificate of Advanced Training (72 hours) issued by National Research Tomsk State University</w:t>
      </w:r>
      <w:r w:rsidR="00704557" w:rsidRPr="00704557">
        <w:rPr>
          <w:rFonts w:ascii="Times New Roman" w:hAnsi="Times New Roman" w:cs="Times New Roman"/>
          <w:sz w:val="28"/>
          <w:szCs w:val="28"/>
          <w:lang w:val="en-US"/>
        </w:rPr>
        <w:t xml:space="preserve"> if they present their final work (see below)</w:t>
      </w:r>
      <w:r w:rsidR="00341FE7" w:rsidRPr="007045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8E0FA03" w14:textId="3492F7CC" w:rsidR="00CB3619" w:rsidRPr="00704557" w:rsidRDefault="00557AC4" w:rsidP="007045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4557">
        <w:rPr>
          <w:rFonts w:ascii="Times New Roman" w:hAnsi="Times New Roman" w:cs="Times New Roman"/>
          <w:sz w:val="28"/>
          <w:szCs w:val="28"/>
          <w:lang w:val="en-US"/>
        </w:rPr>
        <w:t>The s</w:t>
      </w:r>
      <w:r w:rsidR="00341FE7" w:rsidRPr="00704557">
        <w:rPr>
          <w:rFonts w:ascii="Times New Roman" w:hAnsi="Times New Roman" w:cs="Times New Roman"/>
          <w:sz w:val="28"/>
          <w:szCs w:val="28"/>
          <w:lang w:val="en-US"/>
        </w:rPr>
        <w:t xml:space="preserve">tudents </w:t>
      </w:r>
      <w:r w:rsidRPr="00704557">
        <w:rPr>
          <w:rFonts w:ascii="Times New Roman" w:hAnsi="Times New Roman" w:cs="Times New Roman"/>
          <w:sz w:val="28"/>
          <w:szCs w:val="28"/>
          <w:lang w:val="en-US"/>
        </w:rPr>
        <w:t xml:space="preserve">participating in the workshop </w:t>
      </w:r>
      <w:r w:rsidR="00341FE7" w:rsidRPr="00704557">
        <w:rPr>
          <w:rFonts w:ascii="Times New Roman" w:hAnsi="Times New Roman" w:cs="Times New Roman"/>
          <w:sz w:val="28"/>
          <w:szCs w:val="28"/>
          <w:lang w:val="en-US"/>
        </w:rPr>
        <w:t>will be awarded a Certificate of Participation</w:t>
      </w:r>
      <w:r w:rsidR="00704557">
        <w:rPr>
          <w:rFonts w:ascii="Times New Roman" w:hAnsi="Times New Roman" w:cs="Times New Roman"/>
          <w:sz w:val="28"/>
          <w:szCs w:val="28"/>
          <w:lang w:val="en-US"/>
        </w:rPr>
        <w:t xml:space="preserve"> (attendance</w:t>
      </w:r>
      <w:r w:rsidR="00704557" w:rsidRPr="00704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557">
        <w:rPr>
          <w:rFonts w:ascii="Times New Roman" w:hAnsi="Times New Roman" w:cs="Times New Roman"/>
          <w:sz w:val="28"/>
          <w:szCs w:val="28"/>
          <w:lang w:val="en-US"/>
        </w:rPr>
        <w:t xml:space="preserve">rates </w:t>
      </w:r>
      <w:r w:rsidR="00704557" w:rsidRPr="00155C04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704557">
        <w:rPr>
          <w:rFonts w:ascii="Times New Roman" w:hAnsi="Times New Roman" w:cs="Times New Roman"/>
          <w:sz w:val="28"/>
          <w:szCs w:val="28"/>
          <w:lang w:val="en-US"/>
        </w:rPr>
        <w:t xml:space="preserve"> 60 %</w:t>
      </w:r>
      <w:r w:rsidR="00604962" w:rsidRPr="00006630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604962">
        <w:rPr>
          <w:rFonts w:ascii="Times New Roman" w:hAnsi="Times New Roman" w:cs="Times New Roman"/>
          <w:sz w:val="28"/>
          <w:szCs w:val="28"/>
          <w:lang w:val="en-US"/>
        </w:rPr>
        <w:t>research project</w:t>
      </w:r>
      <w:r w:rsidR="00604962" w:rsidRPr="00006630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604962">
        <w:rPr>
          <w:rFonts w:ascii="Times New Roman" w:hAnsi="Times New Roman" w:cs="Times New Roman"/>
          <w:sz w:val="28"/>
          <w:szCs w:val="28"/>
          <w:lang w:val="en-US"/>
        </w:rPr>
        <w:t>article review</w:t>
      </w:r>
      <w:r w:rsidR="007045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41FE7" w:rsidRPr="00704557">
        <w:rPr>
          <w:rFonts w:ascii="Times New Roman" w:hAnsi="Times New Roman" w:cs="Times New Roman"/>
          <w:sz w:val="28"/>
          <w:szCs w:val="28"/>
          <w:lang w:val="en-US"/>
        </w:rPr>
        <w:t xml:space="preserve"> issued by Linguistic Anthropology Laboratory.</w:t>
      </w:r>
    </w:p>
    <w:p w14:paraId="10170203" w14:textId="597B873C" w:rsidR="00846D77" w:rsidRPr="00564DBF" w:rsidRDefault="003765BC" w:rsidP="00846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4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  <w:r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 w:rsidR="00557AC4"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participants </w:t>
      </w:r>
      <w:proofErr w:type="gramStart"/>
      <w:r w:rsidR="00557AC4"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 invited</w:t>
      </w:r>
      <w:proofErr w:type="gramEnd"/>
      <w:r w:rsidR="00557AC4"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 present their cur</w:t>
      </w:r>
      <w:r w:rsidR="00935D48"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rent</w:t>
      </w:r>
      <w:r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46D77"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research</w:t>
      </w:r>
      <w:r w:rsidR="00935D48"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or the research</w:t>
      </w:r>
      <w:r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they would be interested in pursuing in the </w:t>
      </w:r>
      <w:r w:rsidR="00F371B7"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future,</w:t>
      </w:r>
      <w:r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as part of their </w:t>
      </w:r>
      <w:r w:rsidR="00AE3016"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program</w:t>
      </w:r>
      <w:r w:rsidR="00AE3016" w:rsidRPr="00FC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as</w:t>
      </w:r>
      <w:r w:rsidR="00FC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well as a critical review of any o</w:t>
      </w:r>
      <w:r w:rsidR="00DA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 the articles </w:t>
      </w:r>
      <w:r w:rsidR="00F3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assigned</w:t>
      </w:r>
      <w:r w:rsidR="00F3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for required </w:t>
      </w:r>
      <w:bookmarkStart w:id="0" w:name="_GoBack"/>
      <w:bookmarkEnd w:id="0"/>
      <w:r w:rsidR="00FC0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reading</w:t>
      </w:r>
      <w:r w:rsidRPr="0093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564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presentation should be no longer than 10 minutes to reserve time for open discussion and should cover</w:t>
      </w:r>
      <w:r w:rsidRPr="00564DBF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3040A266" w14:textId="4051287C" w:rsidR="00846D77" w:rsidRPr="00564DBF" w:rsidRDefault="007D487D" w:rsidP="00846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1) r</w:t>
      </w:r>
      <w:r w:rsidR="003765BC" w:rsidRPr="00564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esearch question(s)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14:paraId="590BD9F9" w14:textId="2809B06D" w:rsidR="00846D77" w:rsidRPr="00564DBF" w:rsidRDefault="007D487D" w:rsidP="00846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2) description of the d</w:t>
      </w:r>
      <w:r w:rsidR="003765BC" w:rsidRPr="00564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ata and the currently implemented method(s)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14:paraId="2D94F861" w14:textId="0C6CFCDB" w:rsidR="003765BC" w:rsidRPr="00FC035A" w:rsidRDefault="007D487D" w:rsidP="00CB3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3) a</w:t>
      </w:r>
      <w:r w:rsidR="003765BC" w:rsidRPr="00564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discussion of how and which method(s) introduced during the course (Introduction to</w:t>
      </w:r>
      <w:r w:rsidR="003765BC" w:rsidRPr="0002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Natural Language Processing) could be applied to your data to answer the current or new research question(s).</w:t>
      </w:r>
      <w:r w:rsidR="003765BC" w:rsidRPr="000236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65BC" w:rsidRPr="007D48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No more than two slides per topic if they illustrate the point</w:t>
      </w:r>
      <w:r w:rsidR="003765BC" w:rsidRPr="007D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0563561F" w14:textId="3DEFE9E8" w:rsidR="00E42D74" w:rsidRDefault="003765BC" w:rsidP="00846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2EE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Registration </w:t>
      </w:r>
      <w:r w:rsidR="00341FE7" w:rsidRPr="00E32EE9">
        <w:rPr>
          <w:rFonts w:ascii="Times New Roman" w:hAnsi="Times New Roman" w:cs="Times New Roman"/>
          <w:b/>
          <w:i/>
          <w:sz w:val="28"/>
          <w:szCs w:val="28"/>
          <w:lang w:val="en-US"/>
        </w:rPr>
        <w:t>applications</w:t>
      </w:r>
      <w:r w:rsidR="00CB2E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(name, affiliations, academic background, </w:t>
      </w:r>
      <w:r w:rsidR="00E32EE9">
        <w:rPr>
          <w:rFonts w:ascii="Times New Roman" w:hAnsi="Times New Roman" w:cs="Times New Roman"/>
          <w:i/>
          <w:sz w:val="28"/>
          <w:szCs w:val="28"/>
          <w:lang w:val="en-US"/>
        </w:rPr>
        <w:t>and contact</w:t>
      </w:r>
      <w:r w:rsidR="00CB2E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information</w:t>
      </w:r>
      <w:r w:rsidR="00CB2EE4" w:rsidRPr="00CB2EE4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341FE7" w:rsidRPr="00023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</w:t>
      </w:r>
      <w:r w:rsidRPr="00023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research proposals</w:t>
      </w:r>
      <w:r w:rsidR="00D373F3" w:rsidRPr="00D373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373F3">
        <w:rPr>
          <w:rFonts w:ascii="Times New Roman" w:hAnsi="Times New Roman" w:cs="Times New Roman"/>
          <w:i/>
          <w:sz w:val="28"/>
          <w:szCs w:val="28"/>
          <w:lang w:val="en-US"/>
        </w:rPr>
        <w:t>if applicable</w:t>
      </w:r>
      <w:r w:rsidRPr="00023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(title, research question, implemented methods, expected or obtained results (</w:t>
      </w:r>
      <w:r w:rsidR="00E32EE9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Pr="0002364E">
        <w:rPr>
          <w:rFonts w:ascii="Times New Roman" w:hAnsi="Times New Roman" w:cs="Times New Roman"/>
          <w:i/>
          <w:sz w:val="28"/>
          <w:szCs w:val="28"/>
          <w:lang w:val="en-US"/>
        </w:rPr>
        <w:t>00 words)</w:t>
      </w:r>
      <w:r w:rsidR="00341FE7" w:rsidRPr="00023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proofErr w:type="gramStart"/>
      <w:r w:rsidR="00341FE7" w:rsidRPr="0002364E">
        <w:rPr>
          <w:rFonts w:ascii="Times New Roman" w:hAnsi="Times New Roman" w:cs="Times New Roman"/>
          <w:i/>
          <w:sz w:val="28"/>
          <w:szCs w:val="28"/>
          <w:lang w:val="en-US"/>
        </w:rPr>
        <w:t>should</w:t>
      </w:r>
      <w:r w:rsidR="00CB3619" w:rsidRPr="00023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 sent</w:t>
      </w:r>
      <w:proofErr w:type="gramEnd"/>
      <w:r w:rsidR="00CB3619" w:rsidRPr="00023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the manager of the workshop </w:t>
      </w:r>
    </w:p>
    <w:p w14:paraId="4709668C" w14:textId="4EEB8E92" w:rsidR="00E40557" w:rsidRPr="0002364E" w:rsidRDefault="00CB3619" w:rsidP="00846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364E">
        <w:rPr>
          <w:rFonts w:ascii="Times New Roman" w:hAnsi="Times New Roman" w:cs="Times New Roman"/>
          <w:i/>
          <w:sz w:val="28"/>
          <w:szCs w:val="28"/>
          <w:lang w:val="en-US"/>
        </w:rPr>
        <w:t>Alexand</w:t>
      </w:r>
      <w:r w:rsidR="00CB2EE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23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</w:t>
      </w:r>
      <w:proofErr w:type="spellStart"/>
      <w:r w:rsidRPr="0002364E">
        <w:rPr>
          <w:rFonts w:ascii="Times New Roman" w:hAnsi="Times New Roman" w:cs="Times New Roman"/>
          <w:i/>
          <w:sz w:val="28"/>
          <w:szCs w:val="28"/>
          <w:lang w:val="en-US"/>
        </w:rPr>
        <w:t>Dusheiko</w:t>
      </w:r>
      <w:proofErr w:type="spellEnd"/>
      <w:r w:rsidRPr="00023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2364E">
        <w:rPr>
          <w:rFonts w:ascii="Times New Roman" w:hAnsi="Times New Roman" w:cs="Times New Roman"/>
          <w:b/>
          <w:i/>
          <w:sz w:val="28"/>
          <w:szCs w:val="28"/>
          <w:lang w:val="en-US"/>
        </w:rPr>
        <w:t>e-mail:</w:t>
      </w:r>
      <w:r w:rsidR="00624000" w:rsidRPr="000236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barbazjushka@mail.ru</w:t>
      </w:r>
      <w:r w:rsidR="0057167F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624000" w:rsidRPr="000236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4EAFE35F" w14:textId="02026680" w:rsidR="00FB055D" w:rsidRPr="0002364E" w:rsidRDefault="00FB055D" w:rsidP="00846D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2364E">
        <w:rPr>
          <w:rFonts w:ascii="Times New Roman" w:hAnsi="Times New Roman" w:cs="Times New Roman"/>
          <w:b/>
          <w:i/>
          <w:sz w:val="28"/>
          <w:szCs w:val="28"/>
          <w:lang w:val="en-US"/>
        </w:rPr>
        <w:t>Registered participants will receive a set of reference materials for pre-study</w:t>
      </w:r>
      <w:r w:rsidR="0057167F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14:paraId="4CB29D89" w14:textId="77777777" w:rsidR="003765BC" w:rsidRPr="00274209" w:rsidRDefault="003765BC" w:rsidP="008C4F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8494638" w14:textId="241DE055" w:rsidR="00846D77" w:rsidRPr="001664C8" w:rsidRDefault="008C4F45" w:rsidP="00A1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3619">
        <w:rPr>
          <w:rFonts w:ascii="Times New Roman" w:hAnsi="Times New Roman" w:cs="Times New Roman"/>
          <w:sz w:val="28"/>
          <w:szCs w:val="28"/>
          <w:lang w:val="en-GB"/>
        </w:rPr>
        <w:lastRenderedPageBreak/>
        <w:tab/>
      </w:r>
      <w:r w:rsidR="00A1406B" w:rsidRPr="00564DBF">
        <w:rPr>
          <w:rFonts w:ascii="Times New Roman" w:hAnsi="Times New Roman" w:cs="Times New Roman"/>
          <w:sz w:val="28"/>
          <w:szCs w:val="28"/>
          <w:lang w:val="en-GB"/>
        </w:rPr>
        <w:t>The work</w:t>
      </w:r>
      <w:r w:rsidR="00A1406B" w:rsidRPr="00564DBF">
        <w:rPr>
          <w:rFonts w:ascii="Times New Roman" w:hAnsi="Times New Roman" w:cs="Times New Roman"/>
          <w:sz w:val="28"/>
          <w:szCs w:val="28"/>
          <w:lang w:val="en-US"/>
        </w:rPr>
        <w:t xml:space="preserve">shop comprises </w:t>
      </w:r>
      <w:proofErr w:type="gramStart"/>
      <w:r w:rsidRPr="00564DBF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A1406B" w:rsidRPr="00564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557" w:rsidRPr="00564DBF">
        <w:rPr>
          <w:rFonts w:ascii="Times New Roman" w:hAnsi="Times New Roman" w:cs="Times New Roman"/>
          <w:sz w:val="28"/>
          <w:szCs w:val="28"/>
          <w:lang w:val="en-US"/>
        </w:rPr>
        <w:t>tracks</w:t>
      </w:r>
      <w:r w:rsidR="00A1406B" w:rsidRPr="00564DBF">
        <w:rPr>
          <w:rFonts w:ascii="Times New Roman" w:hAnsi="Times New Roman" w:cs="Times New Roman"/>
          <w:sz w:val="28"/>
          <w:szCs w:val="28"/>
          <w:lang w:val="en-US"/>
        </w:rPr>
        <w:t xml:space="preserve"> taught by </w:t>
      </w:r>
      <w:r w:rsidR="00846D77" w:rsidRPr="00564DB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1406B" w:rsidRPr="00564DBF">
        <w:rPr>
          <w:rFonts w:ascii="Times New Roman" w:hAnsi="Times New Roman" w:cs="Times New Roman"/>
          <w:sz w:val="28"/>
          <w:szCs w:val="28"/>
          <w:lang w:val="en-US"/>
        </w:rPr>
        <w:t xml:space="preserve">worldwide known experts in the field </w:t>
      </w:r>
      <w:r w:rsidR="007B4808" w:rsidRPr="00564DBF">
        <w:rPr>
          <w:rFonts w:ascii="Times New Roman" w:hAnsi="Times New Roman" w:cs="Times New Roman"/>
          <w:sz w:val="28"/>
          <w:szCs w:val="28"/>
          <w:lang w:val="en-US"/>
        </w:rPr>
        <w:t>of experimental studies of language</w:t>
      </w:r>
      <w:r w:rsidR="00E40557" w:rsidRPr="00564D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F182BF" w14:textId="6601A1A2" w:rsidR="00341FE7" w:rsidRPr="00341FE7" w:rsidRDefault="00341FE7" w:rsidP="00A14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1F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Preliminary </w:t>
      </w:r>
      <w:r w:rsidR="00155C04" w:rsidRPr="00155C04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14:paraId="7031C701" w14:textId="77777777" w:rsidR="00AA26B5" w:rsidRPr="00341FE7" w:rsidRDefault="00AA26B5" w:rsidP="00A14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1FE7">
        <w:rPr>
          <w:rFonts w:ascii="Times New Roman" w:hAnsi="Times New Roman" w:cs="Times New Roman"/>
          <w:b/>
          <w:sz w:val="24"/>
          <w:szCs w:val="24"/>
          <w:lang w:val="en-US"/>
        </w:rPr>
        <w:t>Track 1</w:t>
      </w:r>
    </w:p>
    <w:tbl>
      <w:tblPr>
        <w:tblStyle w:val="a4"/>
        <w:tblpPr w:leftFromText="180" w:rightFromText="180" w:vertAnchor="text" w:horzAnchor="margin" w:tblpY="227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8713"/>
      </w:tblGrid>
      <w:tr w:rsidR="007B4808" w:rsidRPr="00341FE7" w14:paraId="76F81DFF" w14:textId="77777777" w:rsidTr="00341FE7">
        <w:trPr>
          <w:trHeight w:val="1704"/>
        </w:trPr>
        <w:tc>
          <w:tcPr>
            <w:tcW w:w="2342" w:type="dxa"/>
          </w:tcPr>
          <w:p w14:paraId="40AC67AD" w14:textId="77777777" w:rsidR="007B4808" w:rsidRPr="00341FE7" w:rsidRDefault="007B4808" w:rsidP="007B48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F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13DDD" wp14:editId="417F1B5B">
                  <wp:extent cx="847725" cy="989013"/>
                  <wp:effectExtent l="0" t="0" r="0" b="1905"/>
                  <wp:docPr id="3" name="Рисунок 3" descr="E:\Seminar_Finland2020\фото Raymon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Seminar_Finland2020\фото Raymon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90" cy="99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3" w:type="dxa"/>
          </w:tcPr>
          <w:p w14:paraId="31122A7F" w14:textId="77777777" w:rsidR="007B4808" w:rsidRPr="00341FE7" w:rsidRDefault="007B4808" w:rsidP="007B48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Raymond Bertram, PhD</w:t>
            </w:r>
          </w:p>
          <w:p w14:paraId="20F50B07" w14:textId="77777777" w:rsidR="007B4808" w:rsidRPr="00341FE7" w:rsidRDefault="007B4808" w:rsidP="007B4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Adjunct Professor, Psychology</w:t>
            </w:r>
          </w:p>
          <w:p w14:paraId="73B4CA8E" w14:textId="67A2BEE2" w:rsidR="007B4808" w:rsidRPr="00341FE7" w:rsidRDefault="00AA26B5" w:rsidP="007B4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87D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Department of Psychology and Speech-Language Pathology</w:t>
            </w:r>
            <w:r w:rsidR="00155C04" w:rsidRPr="007D487D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,</w:t>
            </w:r>
            <w:r w:rsidRPr="007D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4808" w:rsidRPr="007D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Turku</w:t>
            </w:r>
          </w:p>
          <w:p w14:paraId="79CBA092" w14:textId="77777777" w:rsidR="007B4808" w:rsidRPr="00341FE7" w:rsidRDefault="007B4808" w:rsidP="007B48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Turku, Finland</w:t>
            </w:r>
          </w:p>
          <w:p w14:paraId="13DBEBF7" w14:textId="77777777" w:rsidR="007B4808" w:rsidRPr="00341FE7" w:rsidRDefault="007B4808" w:rsidP="007B4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808" w:rsidRPr="00341FE7" w14:paraId="22E20FD9" w14:textId="77777777" w:rsidTr="00341FE7">
        <w:trPr>
          <w:trHeight w:val="419"/>
        </w:trPr>
        <w:tc>
          <w:tcPr>
            <w:tcW w:w="11055" w:type="dxa"/>
            <w:gridSpan w:val="2"/>
          </w:tcPr>
          <w:p w14:paraId="27A3B37A" w14:textId="1E90F8DD" w:rsidR="00AA26B5" w:rsidRPr="00341FE7" w:rsidRDefault="00AA26B5" w:rsidP="00846D7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41FE7">
              <w:rPr>
                <w:color w:val="000000"/>
                <w:lang w:val="en-US"/>
              </w:rPr>
              <w:t xml:space="preserve">The aim of Track 1 is to introduce some current issues in bilingualism research. The participants will get international perspective on </w:t>
            </w:r>
            <w:r w:rsidRPr="007D487D">
              <w:rPr>
                <w:color w:val="000000"/>
                <w:lang w:val="en-US"/>
              </w:rPr>
              <w:t>some major aspects of bilingual</w:t>
            </w:r>
            <w:r w:rsidR="007D487D">
              <w:rPr>
                <w:color w:val="000000"/>
                <w:lang w:val="en-US"/>
              </w:rPr>
              <w:t>ism</w:t>
            </w:r>
            <w:r w:rsidRPr="00341FE7">
              <w:rPr>
                <w:color w:val="000000"/>
                <w:lang w:val="en-US"/>
              </w:rPr>
              <w:t xml:space="preserve"> at different stages of the life cycle and the links between bilingualism and communication disruptions and rehabilitation.</w:t>
            </w:r>
          </w:p>
          <w:p w14:paraId="4E292244" w14:textId="77777777" w:rsidR="00AA26B5" w:rsidRPr="00341FE7" w:rsidRDefault="00AA26B5" w:rsidP="00CB3619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41FE7">
              <w:rPr>
                <w:color w:val="000000"/>
                <w:lang w:val="en-US"/>
              </w:rPr>
              <w:t>Track 1 includes the following topics:</w:t>
            </w:r>
          </w:p>
          <w:p w14:paraId="1B146778" w14:textId="77777777" w:rsidR="007B4808" w:rsidRPr="00341FE7" w:rsidRDefault="007B4808" w:rsidP="00CB361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41FE7">
              <w:rPr>
                <w:color w:val="000000"/>
                <w:lang w:val="en-US"/>
              </w:rPr>
              <w:t>Late Second Language Acquisition</w:t>
            </w:r>
          </w:p>
          <w:p w14:paraId="78D2151F" w14:textId="77777777" w:rsidR="007B4808" w:rsidRPr="00341FE7" w:rsidRDefault="007B4808" w:rsidP="00CB361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41FE7">
              <w:rPr>
                <w:color w:val="000000"/>
                <w:lang w:val="en-US"/>
              </w:rPr>
              <w:t>Bilingualism and Language Disorders</w:t>
            </w:r>
          </w:p>
          <w:p w14:paraId="2E813EBF" w14:textId="77777777" w:rsidR="007B4808" w:rsidRPr="00341FE7" w:rsidRDefault="007B4808" w:rsidP="00CB361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41FE7">
              <w:rPr>
                <w:color w:val="000000"/>
                <w:lang w:val="en-US"/>
              </w:rPr>
              <w:t>Language Attrition</w:t>
            </w:r>
          </w:p>
          <w:p w14:paraId="2F510239" w14:textId="77777777" w:rsidR="007B4808" w:rsidRDefault="007B4808" w:rsidP="00CB361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41FE7">
              <w:rPr>
                <w:color w:val="000000"/>
                <w:lang w:val="en-US"/>
              </w:rPr>
              <w:t>Reading development of children with immigrant background</w:t>
            </w:r>
          </w:p>
          <w:p w14:paraId="51CF2091" w14:textId="77777777" w:rsidR="00274209" w:rsidRPr="00341FE7" w:rsidRDefault="00274209" w:rsidP="00274209">
            <w:pPr>
              <w:pStyle w:val="a5"/>
              <w:spacing w:before="0" w:beforeAutospacing="0" w:after="0" w:afterAutospacing="0"/>
              <w:ind w:left="720"/>
              <w:rPr>
                <w:color w:val="000000"/>
                <w:lang w:val="en-US"/>
              </w:rPr>
            </w:pPr>
          </w:p>
          <w:p w14:paraId="12214F0B" w14:textId="77777777" w:rsidR="007B4808" w:rsidRPr="00341FE7" w:rsidRDefault="00341FE7" w:rsidP="00CB36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Track 2</w:t>
            </w:r>
          </w:p>
        </w:tc>
      </w:tr>
    </w:tbl>
    <w:p w14:paraId="5586A9CF" w14:textId="77777777" w:rsidR="007B4808" w:rsidRPr="00341FE7" w:rsidRDefault="007B4808" w:rsidP="00CB3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7365"/>
      </w:tblGrid>
      <w:tr w:rsidR="008C4F45" w:rsidRPr="00341FE7" w14:paraId="5E20196C" w14:textId="77777777" w:rsidTr="00624000">
        <w:tc>
          <w:tcPr>
            <w:tcW w:w="2987" w:type="dxa"/>
          </w:tcPr>
          <w:p w14:paraId="2A2D49F6" w14:textId="77777777" w:rsidR="008C4F45" w:rsidRPr="00341FE7" w:rsidRDefault="008C4F45" w:rsidP="008C4F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F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94441" wp14:editId="49CC556B">
                  <wp:extent cx="1016000" cy="1123950"/>
                  <wp:effectExtent l="0" t="0" r="0" b="0"/>
                  <wp:docPr id="2" name="Рисунок 2" descr="E:\Seminar_Finland2020\Aki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Seminar_Finland2020\Aki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8" cy="113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14:paraId="267B1B17" w14:textId="77777777" w:rsidR="008C4F45" w:rsidRPr="00341FE7" w:rsidRDefault="008C4F45" w:rsidP="008C4F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F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Aki-</w:t>
            </w:r>
            <w:proofErr w:type="spellStart"/>
            <w:r w:rsidRPr="00341F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Juhani</w:t>
            </w:r>
            <w:proofErr w:type="spellEnd"/>
            <w:r w:rsidRPr="00341F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41F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Kyröläinen</w:t>
            </w:r>
            <w:proofErr w:type="spellEnd"/>
            <w:r w:rsidRPr="00341F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</w:t>
            </w:r>
            <w:r w:rsidR="00F80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PhD, Postdoctoral Research F</w:t>
            </w:r>
            <w:r w:rsidRPr="00341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ellow  </w:t>
            </w:r>
          </w:p>
          <w:p w14:paraId="5BCB0816" w14:textId="77777777" w:rsidR="008C4F45" w:rsidRPr="00341FE7" w:rsidRDefault="008C4F45" w:rsidP="008C4F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Department of Linguistics and Languages</w:t>
            </w:r>
          </w:p>
          <w:p w14:paraId="17021FD1" w14:textId="77777777" w:rsidR="008C4F45" w:rsidRPr="00341FE7" w:rsidRDefault="008C4F45" w:rsidP="008C4F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McMaster University</w:t>
            </w:r>
          </w:p>
          <w:p w14:paraId="478B5703" w14:textId="77777777" w:rsidR="008C4F45" w:rsidRPr="00341FE7" w:rsidRDefault="008C4F45" w:rsidP="008C4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Hamilton, Ontario, Canada </w:t>
            </w:r>
          </w:p>
          <w:p w14:paraId="4795EFDF" w14:textId="77777777" w:rsidR="008C4F45" w:rsidRPr="00341FE7" w:rsidRDefault="008C4F45" w:rsidP="008C4F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C4F45" w:rsidRPr="00DA4B54" w14:paraId="1057E87C" w14:textId="77777777" w:rsidTr="00624000">
        <w:tc>
          <w:tcPr>
            <w:tcW w:w="10352" w:type="dxa"/>
            <w:gridSpan w:val="2"/>
          </w:tcPr>
          <w:p w14:paraId="107C3528" w14:textId="60E269EB" w:rsidR="007B4808" w:rsidRPr="00564DBF" w:rsidRDefault="00AA26B5" w:rsidP="00846D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objective of this track</w:t>
            </w:r>
            <w:r w:rsidR="007B4808"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is to become familiar with using corpora as an object of linguistic inquiry and</w:t>
            </w:r>
            <w:r w:rsidR="007B4808"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B4808"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 become proficient in computational tools/techniques for answering linguistic research</w:t>
            </w:r>
            <w:r w:rsidR="007B4808"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B4808"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questions using methods from natural language processing. Participants will be trained in conceptual and practical aspects of corpus research, as well as text-processing, statistical, and computational skills using R. By the end of the course</w:t>
            </w:r>
            <w:r w:rsidR="00564DBF" w:rsidRPr="00564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B4808"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students will be able to</w:t>
            </w:r>
            <w:r w:rsidR="007B4808"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B4808"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develop research questions relevant to corpus linguistics, gather and statistically analyze data, and prepare</w:t>
            </w:r>
            <w:r w:rsidR="007B4808"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B4808"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texts for state-of-the-art computational analysis</w:t>
            </w:r>
            <w:r w:rsidR="00564DBF" w:rsidRPr="00564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080FE8BF" w14:textId="77777777" w:rsidR="007B4808" w:rsidRPr="00341FE7" w:rsidRDefault="007B4808" w:rsidP="007B4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41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Track 2 includes the following topics:</w:t>
            </w:r>
          </w:p>
          <w:p w14:paraId="6560971D" w14:textId="77777777" w:rsidR="00AA26B5" w:rsidRPr="00341FE7" w:rsidRDefault="00AA26B5" w:rsidP="00846D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41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Public lecture: </w:t>
            </w:r>
            <w:r w:rsidRPr="00341F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role of loneliness and social isolation in cognitive functioning and language use across the life span (based on the data obtained from The Canadian Longitudinal Study on Aging (CLSA) </w:t>
            </w:r>
            <w:hyperlink r:id="rId7" w:history="1">
              <w:r w:rsidRPr="00341F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https://www.clsa-elcv.ca/</w:t>
              </w:r>
            </w:hyperlink>
            <w:r w:rsidRPr="00341F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4592286C" w14:textId="77777777" w:rsidR="00AA26B5" w:rsidRPr="00341FE7" w:rsidRDefault="00CB3619" w:rsidP="007B48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41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Training topics</w:t>
            </w:r>
            <w:r w:rsidR="00AA26B5" w:rsidRPr="00341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tbl>
            <w:tblPr>
              <w:tblStyle w:val="a4"/>
              <w:tblW w:w="97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5"/>
              <w:gridCol w:w="5811"/>
            </w:tblGrid>
            <w:tr w:rsidR="00CB3619" w:rsidRPr="00DA4B54" w14:paraId="0B8E3AD2" w14:textId="77777777" w:rsidTr="00341FE7">
              <w:trPr>
                <w:trHeight w:val="1864"/>
              </w:trPr>
              <w:tc>
                <w:tcPr>
                  <w:tcW w:w="3945" w:type="dxa"/>
                </w:tcPr>
                <w:p w14:paraId="13259EDD" w14:textId="77777777" w:rsidR="00CB3619" w:rsidRPr="00341FE7" w:rsidRDefault="00CB3619" w:rsidP="00CB3619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341F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Introduction to  NLP and Corpus Linguistics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:</w:t>
                  </w:r>
                </w:p>
                <w:p w14:paraId="254C3FC8" w14:textId="77777777" w:rsidR="00CB3619" w:rsidRPr="00341FE7" w:rsidRDefault="00CB3619" w:rsidP="00CB361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-key concepts</w:t>
                  </w:r>
                </w:p>
                <w:p w14:paraId="793797AC" w14:textId="77777777" w:rsidR="00CB3619" w:rsidRPr="00341FE7" w:rsidRDefault="00CB3619" w:rsidP="00CB361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-what is a corpus</w:t>
                  </w:r>
                </w:p>
                <w:p w14:paraId="64C28E47" w14:textId="77777777" w:rsidR="00CB3619" w:rsidRPr="00341FE7" w:rsidRDefault="00CB3619" w:rsidP="00CB361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-typical Research questions</w:t>
                  </w:r>
                </w:p>
                <w:p w14:paraId="16D9301C" w14:textId="77777777" w:rsidR="00CB3619" w:rsidRPr="00341FE7" w:rsidRDefault="00CB3619" w:rsidP="00CB361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-common Methods</w:t>
                  </w:r>
                </w:p>
                <w:p w14:paraId="25174E62" w14:textId="77777777" w:rsidR="00CB3619" w:rsidRPr="00341FE7" w:rsidRDefault="00CB3619" w:rsidP="007B4808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811" w:type="dxa"/>
                </w:tcPr>
                <w:p w14:paraId="0A26BF86" w14:textId="77777777" w:rsidR="00CB3619" w:rsidRPr="00341FE7" w:rsidRDefault="00CB3619" w:rsidP="007B480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341F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Working with text using </w:t>
                  </w:r>
                  <w:proofErr w:type="spellStart"/>
                  <w:r w:rsidRPr="00341F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quanteda</w:t>
                  </w:r>
                  <w:proofErr w:type="spellEnd"/>
                  <w:r w:rsidRPr="00341F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package:</w:t>
                  </w:r>
                  <w:r w:rsidRPr="00341F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processing text for linguistic analysis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common methods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keyword analysis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dispersion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co-occurrence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correlation and association</w:t>
                  </w:r>
                </w:p>
              </w:tc>
            </w:tr>
            <w:tr w:rsidR="00CB3619" w:rsidRPr="00DA4B54" w14:paraId="44F0CDC2" w14:textId="77777777" w:rsidTr="00341FE7">
              <w:trPr>
                <w:trHeight w:val="2482"/>
              </w:trPr>
              <w:tc>
                <w:tcPr>
                  <w:tcW w:w="3945" w:type="dxa"/>
                </w:tcPr>
                <w:p w14:paraId="6A73342C" w14:textId="77777777" w:rsidR="00CB3619" w:rsidRPr="00341FE7" w:rsidRDefault="00CB3619" w:rsidP="007B480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341F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Annotating text with </w:t>
                  </w:r>
                  <w:proofErr w:type="spellStart"/>
                  <w:r w:rsidRPr="00341F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udpipe</w:t>
                  </w:r>
                  <w:proofErr w:type="spellEnd"/>
                  <w:r w:rsidRPr="00341F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: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introduction to Universal Dependency Grammar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tokenization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POS Tagging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lemmatization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parsing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English and Russian texts</w:t>
                  </w:r>
                </w:p>
              </w:tc>
              <w:tc>
                <w:tcPr>
                  <w:tcW w:w="5811" w:type="dxa"/>
                </w:tcPr>
                <w:p w14:paraId="60A56A6D" w14:textId="77777777" w:rsidR="00CB3619" w:rsidRPr="00341FE7" w:rsidRDefault="00CB3619" w:rsidP="00CB3619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341F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Topic modeling: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topic Models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 Structural Topic Models</w:t>
                  </w:r>
                  <w:r w:rsidRPr="00341F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</w:p>
              </w:tc>
            </w:tr>
          </w:tbl>
          <w:p w14:paraId="65127679" w14:textId="77777777" w:rsidR="008C4F45" w:rsidRPr="00341FE7" w:rsidRDefault="008C4F45" w:rsidP="00CB361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B4808" w:rsidRPr="00DA4B54" w14:paraId="6FB73C9D" w14:textId="77777777" w:rsidTr="00624000">
        <w:tc>
          <w:tcPr>
            <w:tcW w:w="10352" w:type="dxa"/>
            <w:gridSpan w:val="2"/>
          </w:tcPr>
          <w:p w14:paraId="177E9F70" w14:textId="77777777" w:rsidR="003765BC" w:rsidRPr="00341FE7" w:rsidRDefault="003765BC" w:rsidP="0037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639D4453" w14:textId="77777777" w:rsidR="0002364E" w:rsidRDefault="0002364E" w:rsidP="00624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3531692" w14:textId="77777777" w:rsidR="0002364E" w:rsidRPr="00935D48" w:rsidRDefault="0002364E" w:rsidP="000236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35D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“Experimental Studies of Language and Speech” </w:t>
      </w:r>
    </w:p>
    <w:p w14:paraId="4595A087" w14:textId="77777777" w:rsidR="0002364E" w:rsidRPr="00935D48" w:rsidRDefault="0002364E" w:rsidP="000236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35D48">
        <w:rPr>
          <w:rFonts w:ascii="Times New Roman" w:hAnsi="Times New Roman" w:cs="Times New Roman"/>
          <w:b/>
          <w:i/>
          <w:sz w:val="28"/>
          <w:szCs w:val="28"/>
          <w:lang w:val="en-US"/>
        </w:rPr>
        <w:t>(E-SoLaS-2020)</w:t>
      </w:r>
    </w:p>
    <w:p w14:paraId="183C2B72" w14:textId="77777777" w:rsidR="0002364E" w:rsidRDefault="0002364E" w:rsidP="00624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75B6411" w14:textId="77777777" w:rsidR="00624000" w:rsidRPr="00FB055D" w:rsidRDefault="0002364E" w:rsidP="00624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Workshop </w:t>
      </w:r>
      <w:r w:rsidR="00624000" w:rsidRPr="00FB055D">
        <w:rPr>
          <w:rFonts w:ascii="Times New Roman" w:hAnsi="Times New Roman"/>
          <w:b/>
          <w:sz w:val="28"/>
          <w:szCs w:val="28"/>
          <w:lang w:val="en-US"/>
        </w:rPr>
        <w:t xml:space="preserve">schedule </w:t>
      </w:r>
    </w:p>
    <w:p w14:paraId="681ACE18" w14:textId="77777777" w:rsidR="00624000" w:rsidRPr="00FB055D" w:rsidRDefault="00624000" w:rsidP="0062400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B055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</w:t>
      </w:r>
      <w:r w:rsidR="00FB055D">
        <w:rPr>
          <w:rFonts w:ascii="Times New Roman" w:hAnsi="Times New Roman"/>
          <w:b/>
          <w:sz w:val="28"/>
          <w:szCs w:val="28"/>
          <w:lang w:val="en-US"/>
        </w:rPr>
        <w:t>________</w:t>
      </w:r>
    </w:p>
    <w:p w14:paraId="67615A77" w14:textId="77777777" w:rsidR="00624000" w:rsidRPr="00FB055D" w:rsidRDefault="00624000" w:rsidP="0062400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B055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B055D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Monday 20.04.2020 </w:t>
      </w:r>
      <w:r w:rsidRPr="00FB055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</w:t>
      </w:r>
      <w:r w:rsidR="00FB055D">
        <w:rPr>
          <w:rFonts w:ascii="Times New Roman" w:hAnsi="Times New Roman"/>
          <w:b/>
          <w:sz w:val="28"/>
          <w:szCs w:val="28"/>
          <w:lang w:val="en-US"/>
        </w:rPr>
        <w:t>________</w:t>
      </w:r>
    </w:p>
    <w:p w14:paraId="5D2BB90A" w14:textId="77777777" w:rsidR="00935D48" w:rsidRDefault="00624000" w:rsidP="0062400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935D48">
        <w:rPr>
          <w:rFonts w:ascii="Times New Roman" w:hAnsi="Times New Roman" w:cs="Times New Roman"/>
          <w:b/>
          <w:sz w:val="28"/>
          <w:szCs w:val="28"/>
          <w:lang w:val="en-GB"/>
        </w:rPr>
        <w:t>14.45-16.20</w:t>
      </w:r>
      <w:r w:rsidRPr="00935D48">
        <w:rPr>
          <w:rStyle w:val="normaltextrun"/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r w:rsidRPr="00935D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Public lecture: </w:t>
      </w:r>
      <w:r w:rsidRPr="00935D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The role of loneliness and social isolation in cognitive functioning and language use across the life span (based on the data obtained from The Canadian Longitudinal Study on Aging</w:t>
      </w:r>
      <w:r w:rsidR="00935D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28244271" w14:textId="77777777" w:rsidR="00935D48" w:rsidRDefault="00624000" w:rsidP="0062400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935D48">
        <w:rPr>
          <w:rFonts w:ascii="Times New Roman" w:hAnsi="Times New Roman" w:cs="Times New Roman"/>
          <w:b/>
          <w:sz w:val="28"/>
          <w:szCs w:val="28"/>
          <w:lang w:val="en-US"/>
        </w:rPr>
        <w:t>Aki-</w:t>
      </w:r>
      <w:proofErr w:type="spellStart"/>
      <w:r w:rsidRPr="00935D48">
        <w:rPr>
          <w:rFonts w:ascii="Times New Roman" w:hAnsi="Times New Roman" w:cs="Times New Roman"/>
          <w:b/>
          <w:sz w:val="28"/>
          <w:szCs w:val="28"/>
          <w:lang w:val="en-US"/>
        </w:rPr>
        <w:t>Juhani</w:t>
      </w:r>
      <w:proofErr w:type="spellEnd"/>
      <w:r w:rsidRPr="00935D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35D48">
        <w:rPr>
          <w:rFonts w:ascii="Times New Roman" w:hAnsi="Times New Roman" w:cs="Times New Roman"/>
          <w:b/>
          <w:sz w:val="28"/>
          <w:szCs w:val="28"/>
          <w:lang w:val="en-US"/>
        </w:rPr>
        <w:t>Kyröläinen</w:t>
      </w:r>
      <w:proofErr w:type="spellEnd"/>
      <w:r w:rsidRPr="00935D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1CD868B7" w14:textId="1215A080" w:rsidR="00624000" w:rsidRDefault="00624000" w:rsidP="0062400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935D4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Room 022, Building 4</w:t>
      </w:r>
    </w:p>
    <w:p w14:paraId="62BB11DC" w14:textId="77777777" w:rsidR="00935D48" w:rsidRPr="00935D48" w:rsidRDefault="00935D48" w:rsidP="00624000">
      <w:pPr>
        <w:spacing w:after="0" w:line="240" w:lineRule="auto"/>
        <w:rPr>
          <w:rStyle w:val="normaltextrun"/>
          <w:rFonts w:ascii="Times New Roman" w:hAnsi="Times New Roman" w:cs="Times New Roman"/>
          <w:b/>
          <w:sz w:val="28"/>
          <w:szCs w:val="28"/>
          <w:lang w:val="en-US"/>
        </w:rPr>
      </w:pPr>
    </w:p>
    <w:p w14:paraId="18F45CFC" w14:textId="3D458D34" w:rsidR="00935D48" w:rsidRDefault="004C2FE8" w:rsidP="0062400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  <w:sz w:val="28"/>
          <w:szCs w:val="28"/>
          <w:lang w:val="en"/>
        </w:rPr>
      </w:pPr>
      <w:r>
        <w:rPr>
          <w:rStyle w:val="normaltextrun"/>
          <w:b/>
          <w:bCs/>
          <w:sz w:val="28"/>
          <w:szCs w:val="28"/>
          <w:lang w:val="en"/>
        </w:rPr>
        <w:t>16.35-18.10</w:t>
      </w:r>
      <w:r w:rsidR="00624000" w:rsidRPr="00935D48">
        <w:rPr>
          <w:rStyle w:val="normaltextrun"/>
          <w:b/>
          <w:bCs/>
          <w:sz w:val="28"/>
          <w:szCs w:val="28"/>
          <w:lang w:val="en"/>
        </w:rPr>
        <w:t xml:space="preserve"> Lecture:</w:t>
      </w:r>
      <w:r w:rsidR="00624000" w:rsidRPr="00935D48">
        <w:rPr>
          <w:rStyle w:val="normaltextrun"/>
          <w:bCs/>
          <w:sz w:val="28"/>
          <w:szCs w:val="28"/>
          <w:lang w:val="en"/>
        </w:rPr>
        <w:t xml:space="preserve"> </w:t>
      </w:r>
      <w:r w:rsidR="00624000" w:rsidRPr="00935D48">
        <w:rPr>
          <w:rStyle w:val="normaltextrun"/>
          <w:bCs/>
          <w:i/>
          <w:sz w:val="28"/>
          <w:szCs w:val="28"/>
          <w:lang w:val="en"/>
        </w:rPr>
        <w:t>La</w:t>
      </w:r>
      <w:r w:rsidR="00935D48">
        <w:rPr>
          <w:rStyle w:val="normaltextrun"/>
          <w:bCs/>
          <w:i/>
          <w:sz w:val="28"/>
          <w:szCs w:val="28"/>
          <w:lang w:val="en"/>
        </w:rPr>
        <w:t xml:space="preserve">te Second Language Acquisition </w:t>
      </w:r>
    </w:p>
    <w:p w14:paraId="6DC55A46" w14:textId="75769011" w:rsidR="00935D48" w:rsidRDefault="00624000" w:rsidP="00624000">
      <w:pPr>
        <w:pStyle w:val="paragraph"/>
        <w:spacing w:before="0" w:beforeAutospacing="0" w:after="0" w:afterAutospacing="0"/>
        <w:textAlignment w:val="baseline"/>
        <w:rPr>
          <w:b/>
          <w:color w:val="0070C0"/>
          <w:sz w:val="28"/>
          <w:szCs w:val="28"/>
          <w:lang w:val="en-US"/>
        </w:rPr>
      </w:pPr>
      <w:r w:rsidRPr="00935D48">
        <w:rPr>
          <w:b/>
          <w:sz w:val="28"/>
          <w:szCs w:val="28"/>
          <w:lang w:val="en-US"/>
        </w:rPr>
        <w:t>Raymond Bertram</w:t>
      </w:r>
      <w:r w:rsidRPr="00935D48">
        <w:rPr>
          <w:b/>
          <w:color w:val="0070C0"/>
          <w:sz w:val="28"/>
          <w:szCs w:val="28"/>
          <w:lang w:val="en-US"/>
        </w:rPr>
        <w:t xml:space="preserve"> </w:t>
      </w:r>
    </w:p>
    <w:p w14:paraId="3535F405" w14:textId="608BC9B0" w:rsidR="00624000" w:rsidRPr="00935D48" w:rsidRDefault="00624000" w:rsidP="00624000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lang w:val="en"/>
        </w:rPr>
      </w:pPr>
      <w:r w:rsidRPr="00935D48">
        <w:rPr>
          <w:b/>
          <w:color w:val="0070C0"/>
          <w:sz w:val="28"/>
          <w:szCs w:val="28"/>
          <w:lang w:val="en-US"/>
        </w:rPr>
        <w:t>Room 21, Building 3</w:t>
      </w:r>
    </w:p>
    <w:p w14:paraId="71DF3EDA" w14:textId="77777777" w:rsidR="00624000" w:rsidRPr="00FB055D" w:rsidRDefault="00624000" w:rsidP="0062400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B055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</w:t>
      </w:r>
      <w:r w:rsidR="00FB055D">
        <w:rPr>
          <w:rFonts w:ascii="Times New Roman" w:hAnsi="Times New Roman"/>
          <w:b/>
          <w:sz w:val="28"/>
          <w:szCs w:val="28"/>
          <w:lang w:val="en-US"/>
        </w:rPr>
        <w:t>________</w:t>
      </w:r>
    </w:p>
    <w:p w14:paraId="1C7B25A3" w14:textId="77777777" w:rsidR="00624000" w:rsidRPr="00FB055D" w:rsidRDefault="00624000" w:rsidP="0062400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70C0"/>
          <w:sz w:val="28"/>
          <w:szCs w:val="28"/>
          <w:lang w:val="en"/>
        </w:rPr>
      </w:pPr>
      <w:r w:rsidRPr="00FB055D">
        <w:rPr>
          <w:rStyle w:val="normaltextrun"/>
          <w:b/>
          <w:bCs/>
          <w:color w:val="0070C0"/>
          <w:sz w:val="28"/>
          <w:szCs w:val="28"/>
          <w:lang w:val="en"/>
        </w:rPr>
        <w:t>Tuesday 21.04.2020</w:t>
      </w:r>
    </w:p>
    <w:p w14:paraId="3B5F9C2E" w14:textId="77777777" w:rsidR="00624000" w:rsidRPr="00FB055D" w:rsidRDefault="00624000" w:rsidP="00624000">
      <w:pPr>
        <w:spacing w:after="0" w:line="240" w:lineRule="auto"/>
        <w:rPr>
          <w:rStyle w:val="normaltextrun"/>
          <w:rFonts w:ascii="Times New Roman" w:hAnsi="Times New Roman"/>
          <w:b/>
          <w:sz w:val="28"/>
          <w:szCs w:val="28"/>
          <w:lang w:val="en-US"/>
        </w:rPr>
      </w:pPr>
      <w:r w:rsidRPr="00FB055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</w:t>
      </w:r>
      <w:r w:rsidR="00FB055D">
        <w:rPr>
          <w:rFonts w:ascii="Times New Roman" w:hAnsi="Times New Roman"/>
          <w:b/>
          <w:sz w:val="28"/>
          <w:szCs w:val="28"/>
          <w:lang w:val="en-US"/>
        </w:rPr>
        <w:t>________</w:t>
      </w:r>
    </w:p>
    <w:p w14:paraId="51DB29E2" w14:textId="77777777" w:rsidR="00935D48" w:rsidRDefault="00624000" w:rsidP="0062400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  <w:sz w:val="28"/>
          <w:szCs w:val="28"/>
          <w:lang w:val="en"/>
        </w:rPr>
      </w:pPr>
      <w:r w:rsidRPr="00FB055D">
        <w:rPr>
          <w:rStyle w:val="normaltextrun"/>
          <w:b/>
          <w:bCs/>
          <w:sz w:val="28"/>
          <w:szCs w:val="28"/>
          <w:lang w:val="en"/>
        </w:rPr>
        <w:t>16.35-18.10 Lecture:</w:t>
      </w:r>
      <w:r w:rsidRPr="00FB055D">
        <w:rPr>
          <w:rStyle w:val="normaltextrun"/>
          <w:bCs/>
          <w:sz w:val="28"/>
          <w:szCs w:val="28"/>
          <w:lang w:val="en"/>
        </w:rPr>
        <w:t xml:space="preserve"> Bilingualism and Language Disorders </w:t>
      </w:r>
    </w:p>
    <w:p w14:paraId="335861C3" w14:textId="77777777" w:rsidR="00935D48" w:rsidRDefault="00624000" w:rsidP="0062400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  <w:sz w:val="28"/>
          <w:szCs w:val="28"/>
          <w:lang w:val="en"/>
        </w:rPr>
      </w:pPr>
      <w:r w:rsidRPr="00FB055D">
        <w:rPr>
          <w:b/>
          <w:sz w:val="28"/>
          <w:szCs w:val="28"/>
          <w:lang w:val="en-US"/>
        </w:rPr>
        <w:t>Raymond Bertram</w:t>
      </w:r>
    </w:p>
    <w:p w14:paraId="5DF772DE" w14:textId="60AB3E98" w:rsidR="00624000" w:rsidRDefault="00624000" w:rsidP="00624000">
      <w:pPr>
        <w:pStyle w:val="paragraph"/>
        <w:spacing w:before="0" w:beforeAutospacing="0" w:after="0" w:afterAutospacing="0"/>
        <w:textAlignment w:val="baseline"/>
        <w:rPr>
          <w:b/>
          <w:color w:val="0070C0"/>
          <w:sz w:val="28"/>
          <w:szCs w:val="28"/>
          <w:lang w:val="en-US"/>
        </w:rPr>
      </w:pPr>
      <w:r w:rsidRPr="00FB055D">
        <w:rPr>
          <w:b/>
          <w:color w:val="0070C0"/>
          <w:sz w:val="28"/>
          <w:szCs w:val="28"/>
          <w:lang w:val="en-US"/>
        </w:rPr>
        <w:t>Room 26, Building 3</w:t>
      </w:r>
    </w:p>
    <w:p w14:paraId="248D355F" w14:textId="77777777" w:rsidR="00935D48" w:rsidRPr="00FB055D" w:rsidRDefault="00935D48" w:rsidP="00624000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lang w:val="en"/>
        </w:rPr>
      </w:pPr>
    </w:p>
    <w:p w14:paraId="05A8EA80" w14:textId="792582CB" w:rsidR="00935D48" w:rsidRDefault="004C2FE8" w:rsidP="00C6675F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normaltextrun"/>
          <w:b/>
          <w:bCs/>
          <w:sz w:val="28"/>
          <w:szCs w:val="28"/>
          <w:lang w:val="en"/>
        </w:rPr>
        <w:t>18.25</w:t>
      </w:r>
      <w:r w:rsidR="00C6675F" w:rsidRPr="00FB055D">
        <w:rPr>
          <w:rStyle w:val="normaltextrun"/>
          <w:b/>
          <w:bCs/>
          <w:sz w:val="28"/>
          <w:szCs w:val="28"/>
          <w:lang w:val="en"/>
        </w:rPr>
        <w:t xml:space="preserve">-20.00 Practicum: </w:t>
      </w:r>
      <w:r w:rsidR="00C6675F" w:rsidRPr="00FB055D">
        <w:rPr>
          <w:color w:val="000000"/>
          <w:sz w:val="28"/>
          <w:szCs w:val="28"/>
          <w:shd w:val="clear" w:color="auto" w:fill="FFFFFF"/>
          <w:lang w:val="en-US"/>
        </w:rPr>
        <w:t xml:space="preserve">Introduction </w:t>
      </w:r>
      <w:r w:rsidR="00846D77" w:rsidRPr="00FB055D">
        <w:rPr>
          <w:color w:val="000000"/>
          <w:sz w:val="28"/>
          <w:szCs w:val="28"/>
          <w:shd w:val="clear" w:color="auto" w:fill="FFFFFF"/>
          <w:lang w:val="en-US"/>
        </w:rPr>
        <w:t>to NLP</w:t>
      </w:r>
      <w:r w:rsidR="00C6675F" w:rsidRPr="00FB055D">
        <w:rPr>
          <w:color w:val="000000"/>
          <w:sz w:val="28"/>
          <w:szCs w:val="28"/>
          <w:shd w:val="clear" w:color="auto" w:fill="FFFFFF"/>
          <w:lang w:val="en-US"/>
        </w:rPr>
        <w:t xml:space="preserve"> and Corpus Linguistics</w:t>
      </w:r>
      <w:r w:rsidR="00935D48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7AE7B550" w14:textId="77777777" w:rsidR="00935D48" w:rsidRDefault="00C6675F" w:rsidP="00C6675F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  <w:lang w:val="en-US"/>
        </w:rPr>
      </w:pPr>
      <w:r w:rsidRPr="00FB055D">
        <w:rPr>
          <w:b/>
          <w:sz w:val="28"/>
          <w:szCs w:val="28"/>
          <w:lang w:val="en-US"/>
        </w:rPr>
        <w:t>Aki-</w:t>
      </w:r>
      <w:proofErr w:type="spellStart"/>
      <w:r w:rsidRPr="00FB055D">
        <w:rPr>
          <w:b/>
          <w:sz w:val="28"/>
          <w:szCs w:val="28"/>
          <w:lang w:val="en-US"/>
        </w:rPr>
        <w:t>Juhani</w:t>
      </w:r>
      <w:proofErr w:type="spellEnd"/>
      <w:r w:rsidRPr="00FB055D">
        <w:rPr>
          <w:b/>
          <w:sz w:val="28"/>
          <w:szCs w:val="28"/>
          <w:lang w:val="en-US"/>
        </w:rPr>
        <w:t xml:space="preserve"> </w:t>
      </w:r>
      <w:proofErr w:type="spellStart"/>
      <w:r w:rsidRPr="00FB055D">
        <w:rPr>
          <w:b/>
          <w:sz w:val="28"/>
          <w:szCs w:val="28"/>
          <w:lang w:val="en-US"/>
        </w:rPr>
        <w:t>Kyröläinen</w:t>
      </w:r>
      <w:proofErr w:type="spellEnd"/>
    </w:p>
    <w:p w14:paraId="78FE8689" w14:textId="2F8420B6" w:rsidR="00C6675F" w:rsidRPr="00FB055D" w:rsidRDefault="00C6675F" w:rsidP="00C6675F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lang w:val="en"/>
        </w:rPr>
      </w:pPr>
      <w:r w:rsidRPr="00FB055D">
        <w:rPr>
          <w:b/>
          <w:color w:val="0070C0"/>
          <w:sz w:val="28"/>
          <w:szCs w:val="28"/>
          <w:lang w:val="en-US"/>
        </w:rPr>
        <w:t>Room 15, Building 3</w:t>
      </w:r>
    </w:p>
    <w:p w14:paraId="577C3872" w14:textId="77777777" w:rsidR="00624000" w:rsidRPr="00FB055D" w:rsidRDefault="00624000" w:rsidP="00624000">
      <w:pPr>
        <w:pStyle w:val="paragraph"/>
        <w:spacing w:before="0" w:beforeAutospacing="0" w:after="0" w:afterAutospacing="0"/>
        <w:textAlignment w:val="baseline"/>
        <w:rPr>
          <w:b/>
          <w:bCs/>
          <w:color w:val="0070C0"/>
          <w:sz w:val="28"/>
          <w:szCs w:val="28"/>
          <w:lang w:val="en"/>
        </w:rPr>
      </w:pPr>
      <w:r w:rsidRPr="00FB055D">
        <w:rPr>
          <w:b/>
          <w:sz w:val="28"/>
          <w:szCs w:val="28"/>
          <w:lang w:val="en-US"/>
        </w:rPr>
        <w:t>__________________________________________________________________</w:t>
      </w:r>
      <w:r w:rsidR="00FB055D">
        <w:rPr>
          <w:b/>
          <w:sz w:val="28"/>
          <w:szCs w:val="28"/>
          <w:lang w:val="en-US"/>
        </w:rPr>
        <w:t>________</w:t>
      </w:r>
    </w:p>
    <w:p w14:paraId="538E3EDC" w14:textId="77777777" w:rsidR="00624000" w:rsidRPr="00FB055D" w:rsidRDefault="00C6675F" w:rsidP="00624000">
      <w:pPr>
        <w:pStyle w:val="paragraph"/>
        <w:spacing w:before="0" w:beforeAutospacing="0" w:after="0" w:afterAutospacing="0"/>
        <w:textAlignment w:val="baseline"/>
        <w:rPr>
          <w:b/>
          <w:color w:val="0070C0"/>
          <w:sz w:val="28"/>
          <w:szCs w:val="28"/>
          <w:lang w:val="en-US"/>
        </w:rPr>
      </w:pPr>
      <w:r w:rsidRPr="00FB055D">
        <w:rPr>
          <w:b/>
          <w:color w:val="0070C0"/>
          <w:sz w:val="28"/>
          <w:szCs w:val="28"/>
          <w:lang w:val="en-US"/>
        </w:rPr>
        <w:t>Wednesday 22</w:t>
      </w:r>
      <w:r w:rsidR="00624000" w:rsidRPr="00FB055D">
        <w:rPr>
          <w:b/>
          <w:color w:val="0070C0"/>
          <w:sz w:val="28"/>
          <w:szCs w:val="28"/>
          <w:lang w:val="en-US"/>
        </w:rPr>
        <w:t>.04</w:t>
      </w:r>
      <w:r w:rsidRPr="00FB055D">
        <w:rPr>
          <w:b/>
          <w:color w:val="0070C0"/>
          <w:sz w:val="28"/>
          <w:szCs w:val="28"/>
          <w:lang w:val="en-US"/>
        </w:rPr>
        <w:t>.2020</w:t>
      </w:r>
      <w:r w:rsidR="00624000" w:rsidRPr="00FB055D">
        <w:rPr>
          <w:b/>
          <w:color w:val="0070C0"/>
          <w:sz w:val="28"/>
          <w:szCs w:val="28"/>
          <w:lang w:val="en-US"/>
        </w:rPr>
        <w:t xml:space="preserve"> </w:t>
      </w:r>
    </w:p>
    <w:p w14:paraId="130E68C6" w14:textId="77777777" w:rsidR="00624000" w:rsidRPr="00FB055D" w:rsidRDefault="00624000" w:rsidP="0062400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B055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</w:t>
      </w:r>
      <w:r w:rsidR="00FB055D">
        <w:rPr>
          <w:rFonts w:ascii="Times New Roman" w:hAnsi="Times New Roman"/>
          <w:b/>
          <w:sz w:val="28"/>
          <w:szCs w:val="28"/>
          <w:lang w:val="en-US"/>
        </w:rPr>
        <w:t>________</w:t>
      </w:r>
    </w:p>
    <w:p w14:paraId="79AC2251" w14:textId="77777777" w:rsidR="00935D48" w:rsidRDefault="00C6675F" w:rsidP="00C6675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  <w:sz w:val="28"/>
          <w:szCs w:val="28"/>
          <w:lang w:val="en"/>
        </w:rPr>
      </w:pPr>
      <w:r w:rsidRPr="00FB055D">
        <w:rPr>
          <w:rStyle w:val="normaltextrun"/>
          <w:b/>
          <w:bCs/>
          <w:sz w:val="28"/>
          <w:szCs w:val="28"/>
          <w:lang w:val="en"/>
        </w:rPr>
        <w:t>16.35-18.10 Lecture:</w:t>
      </w:r>
      <w:r w:rsidRPr="00FB055D">
        <w:rPr>
          <w:rStyle w:val="normaltextrun"/>
          <w:bCs/>
          <w:sz w:val="28"/>
          <w:szCs w:val="28"/>
          <w:lang w:val="en"/>
        </w:rPr>
        <w:t xml:space="preserve"> Language Attrition </w:t>
      </w:r>
    </w:p>
    <w:p w14:paraId="1EE33674" w14:textId="77777777" w:rsidR="00935D48" w:rsidRDefault="00C6675F" w:rsidP="00C6675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  <w:sz w:val="28"/>
          <w:szCs w:val="28"/>
          <w:lang w:val="en"/>
        </w:rPr>
      </w:pPr>
      <w:r w:rsidRPr="00FB055D">
        <w:rPr>
          <w:b/>
          <w:sz w:val="28"/>
          <w:szCs w:val="28"/>
          <w:lang w:val="en-US"/>
        </w:rPr>
        <w:t>Raymond Bertram</w:t>
      </w:r>
    </w:p>
    <w:p w14:paraId="2AD62828" w14:textId="0DACD5B6" w:rsidR="00C6675F" w:rsidRDefault="00C6675F" w:rsidP="00C6675F">
      <w:pPr>
        <w:pStyle w:val="paragraph"/>
        <w:spacing w:before="0" w:beforeAutospacing="0" w:after="0" w:afterAutospacing="0"/>
        <w:textAlignment w:val="baseline"/>
        <w:rPr>
          <w:b/>
          <w:color w:val="0070C0"/>
          <w:sz w:val="28"/>
          <w:szCs w:val="28"/>
          <w:lang w:val="en-US"/>
        </w:rPr>
      </w:pPr>
      <w:r w:rsidRPr="00FB055D">
        <w:rPr>
          <w:b/>
          <w:color w:val="0070C0"/>
          <w:sz w:val="28"/>
          <w:szCs w:val="28"/>
          <w:lang w:val="en-US"/>
        </w:rPr>
        <w:t>Room 26, Building 3</w:t>
      </w:r>
    </w:p>
    <w:p w14:paraId="3A8F6B3A" w14:textId="77777777" w:rsidR="00935D48" w:rsidRPr="00FB055D" w:rsidRDefault="00935D48" w:rsidP="00C6675F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lang w:val="en"/>
        </w:rPr>
      </w:pPr>
    </w:p>
    <w:p w14:paraId="3B4B30B6" w14:textId="290F25D4" w:rsidR="00935D48" w:rsidRDefault="004C2FE8" w:rsidP="00C6675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normaltextrun"/>
          <w:b/>
          <w:bCs/>
          <w:sz w:val="28"/>
          <w:szCs w:val="28"/>
          <w:lang w:val="en"/>
        </w:rPr>
        <w:t>18.25</w:t>
      </w:r>
      <w:r w:rsidR="00C6675F" w:rsidRPr="00FB055D">
        <w:rPr>
          <w:rStyle w:val="normaltextrun"/>
          <w:b/>
          <w:bCs/>
          <w:sz w:val="28"/>
          <w:szCs w:val="28"/>
          <w:lang w:val="en"/>
        </w:rPr>
        <w:t xml:space="preserve">-20.00 Practicum: </w:t>
      </w:r>
      <w:r w:rsidR="00C6675F" w:rsidRPr="00FB055D">
        <w:rPr>
          <w:color w:val="000000"/>
          <w:sz w:val="28"/>
          <w:szCs w:val="28"/>
          <w:shd w:val="clear" w:color="auto" w:fill="FFFFFF"/>
          <w:lang w:val="en-US"/>
        </w:rPr>
        <w:t>Working wi</w:t>
      </w:r>
      <w:r w:rsidR="00935D48">
        <w:rPr>
          <w:color w:val="000000"/>
          <w:sz w:val="28"/>
          <w:szCs w:val="28"/>
          <w:shd w:val="clear" w:color="auto" w:fill="FFFFFF"/>
          <w:lang w:val="en-US"/>
        </w:rPr>
        <w:t xml:space="preserve">th text using </w:t>
      </w:r>
      <w:proofErr w:type="spellStart"/>
      <w:r w:rsidR="00935D48">
        <w:rPr>
          <w:color w:val="000000"/>
          <w:sz w:val="28"/>
          <w:szCs w:val="28"/>
          <w:shd w:val="clear" w:color="auto" w:fill="FFFFFF"/>
          <w:lang w:val="en-US"/>
        </w:rPr>
        <w:t>quanteda</w:t>
      </w:r>
      <w:proofErr w:type="spellEnd"/>
      <w:r w:rsidR="00935D48">
        <w:rPr>
          <w:color w:val="000000"/>
          <w:sz w:val="28"/>
          <w:szCs w:val="28"/>
          <w:shd w:val="clear" w:color="auto" w:fill="FFFFFF"/>
          <w:lang w:val="en-US"/>
        </w:rPr>
        <w:t xml:space="preserve"> package </w:t>
      </w:r>
    </w:p>
    <w:p w14:paraId="6534EA8B" w14:textId="77777777" w:rsidR="00935D48" w:rsidRDefault="00C6675F" w:rsidP="00C6675F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  <w:lang w:val="en-US"/>
        </w:rPr>
      </w:pPr>
      <w:r w:rsidRPr="00FB055D">
        <w:rPr>
          <w:b/>
          <w:sz w:val="28"/>
          <w:szCs w:val="28"/>
          <w:lang w:val="en-US"/>
        </w:rPr>
        <w:t>Aki-</w:t>
      </w:r>
      <w:proofErr w:type="spellStart"/>
      <w:r w:rsidRPr="00FB055D">
        <w:rPr>
          <w:b/>
          <w:sz w:val="28"/>
          <w:szCs w:val="28"/>
          <w:lang w:val="en-US"/>
        </w:rPr>
        <w:t>Juhani</w:t>
      </w:r>
      <w:proofErr w:type="spellEnd"/>
      <w:r w:rsidRPr="00FB055D">
        <w:rPr>
          <w:b/>
          <w:sz w:val="28"/>
          <w:szCs w:val="28"/>
          <w:lang w:val="en-US"/>
        </w:rPr>
        <w:t xml:space="preserve"> </w:t>
      </w:r>
      <w:proofErr w:type="spellStart"/>
      <w:r w:rsidRPr="00FB055D">
        <w:rPr>
          <w:b/>
          <w:sz w:val="28"/>
          <w:szCs w:val="28"/>
          <w:lang w:val="en-US"/>
        </w:rPr>
        <w:t>Kyröläinen</w:t>
      </w:r>
      <w:proofErr w:type="spellEnd"/>
    </w:p>
    <w:p w14:paraId="74CF5128" w14:textId="2B0B2270" w:rsidR="00C6675F" w:rsidRPr="00FB055D" w:rsidRDefault="00C6675F" w:rsidP="00C6675F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lang w:val="en"/>
        </w:rPr>
      </w:pPr>
      <w:r w:rsidRPr="00FB055D">
        <w:rPr>
          <w:b/>
          <w:color w:val="0070C0"/>
          <w:sz w:val="28"/>
          <w:szCs w:val="28"/>
          <w:lang w:val="en-US"/>
        </w:rPr>
        <w:t>Room 15, Building 3</w:t>
      </w:r>
    </w:p>
    <w:p w14:paraId="50696870" w14:textId="77777777" w:rsidR="00624000" w:rsidRPr="00FB055D" w:rsidRDefault="00624000" w:rsidP="0062400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B055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</w:t>
      </w:r>
      <w:r w:rsidR="00FB055D">
        <w:rPr>
          <w:rFonts w:ascii="Times New Roman" w:hAnsi="Times New Roman"/>
          <w:b/>
          <w:sz w:val="28"/>
          <w:szCs w:val="28"/>
          <w:lang w:val="en-US"/>
        </w:rPr>
        <w:t>____________</w:t>
      </w:r>
    </w:p>
    <w:p w14:paraId="76D862BB" w14:textId="77777777" w:rsidR="00624000" w:rsidRPr="00FB055D" w:rsidRDefault="00624000" w:rsidP="00624000">
      <w:pPr>
        <w:spacing w:after="0" w:line="240" w:lineRule="auto"/>
        <w:rPr>
          <w:b/>
          <w:color w:val="0070C0"/>
          <w:sz w:val="28"/>
          <w:szCs w:val="28"/>
          <w:lang w:val="en-US"/>
        </w:rPr>
      </w:pPr>
      <w:r w:rsidRPr="00FB055D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Thursday </w:t>
      </w:r>
      <w:r w:rsidR="00C6675F" w:rsidRPr="00FB055D">
        <w:rPr>
          <w:rFonts w:ascii="Times New Roman" w:hAnsi="Times New Roman"/>
          <w:b/>
          <w:color w:val="0070C0"/>
          <w:sz w:val="28"/>
          <w:szCs w:val="28"/>
          <w:lang w:val="en-US"/>
        </w:rPr>
        <w:t>23.04.2020</w:t>
      </w:r>
      <w:r w:rsidRPr="00FB055D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</w:p>
    <w:p w14:paraId="66509C2A" w14:textId="77777777" w:rsidR="00624000" w:rsidRPr="00FB055D" w:rsidRDefault="00624000" w:rsidP="0062400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B055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</w:t>
      </w:r>
      <w:r w:rsidR="00FB055D">
        <w:rPr>
          <w:rFonts w:ascii="Times New Roman" w:hAnsi="Times New Roman"/>
          <w:b/>
          <w:sz w:val="28"/>
          <w:szCs w:val="28"/>
          <w:lang w:val="en-US"/>
        </w:rPr>
        <w:t>________</w:t>
      </w:r>
    </w:p>
    <w:p w14:paraId="452B0584" w14:textId="5927D887" w:rsidR="004C2FE8" w:rsidRPr="00DA4B54" w:rsidRDefault="00C6675F" w:rsidP="00C6675F">
      <w:pPr>
        <w:pStyle w:val="paragraph"/>
        <w:spacing w:before="0" w:beforeAutospacing="0" w:after="0" w:afterAutospacing="0"/>
        <w:textAlignment w:val="baseline"/>
        <w:rPr>
          <w:b/>
          <w:color w:val="0070C0"/>
          <w:sz w:val="28"/>
          <w:szCs w:val="28"/>
          <w:lang w:val="en-US"/>
        </w:rPr>
      </w:pPr>
      <w:r w:rsidRPr="00FB055D">
        <w:rPr>
          <w:rStyle w:val="normaltextrun"/>
          <w:b/>
          <w:bCs/>
          <w:sz w:val="28"/>
          <w:szCs w:val="28"/>
          <w:lang w:val="en"/>
        </w:rPr>
        <w:t>16.35-18.10 Lecture</w:t>
      </w:r>
      <w:r w:rsidRPr="00FB055D">
        <w:rPr>
          <w:rStyle w:val="normaltextrun"/>
          <w:bCs/>
          <w:sz w:val="28"/>
          <w:szCs w:val="28"/>
          <w:lang w:val="en"/>
        </w:rPr>
        <w:t xml:space="preserve">: Reading development of children with immigrant background </w:t>
      </w:r>
      <w:r w:rsidRPr="00FB055D">
        <w:rPr>
          <w:b/>
          <w:sz w:val="28"/>
          <w:szCs w:val="28"/>
          <w:lang w:val="en-US"/>
        </w:rPr>
        <w:t>Raymond Bertram</w:t>
      </w:r>
      <w:r w:rsidRPr="00FB055D">
        <w:rPr>
          <w:b/>
          <w:color w:val="0070C0"/>
          <w:sz w:val="28"/>
          <w:szCs w:val="28"/>
          <w:lang w:val="en-US"/>
        </w:rPr>
        <w:t xml:space="preserve"> </w:t>
      </w:r>
    </w:p>
    <w:p w14:paraId="3DC224C3" w14:textId="665FCFE8" w:rsidR="004C2FE8" w:rsidRDefault="004C2FE8" w:rsidP="00C6675F">
      <w:pPr>
        <w:pStyle w:val="paragraph"/>
        <w:spacing w:before="0" w:beforeAutospacing="0" w:after="0" w:afterAutospacing="0"/>
        <w:textAlignment w:val="baseline"/>
        <w:rPr>
          <w:b/>
          <w:color w:val="0070C0"/>
          <w:sz w:val="28"/>
          <w:szCs w:val="28"/>
          <w:lang w:val="en-US"/>
        </w:rPr>
      </w:pPr>
      <w:r w:rsidRPr="00FB055D">
        <w:rPr>
          <w:b/>
          <w:color w:val="0070C0"/>
          <w:sz w:val="28"/>
          <w:szCs w:val="28"/>
          <w:lang w:val="en-US"/>
        </w:rPr>
        <w:t>Room 15, Building 3</w:t>
      </w:r>
    </w:p>
    <w:p w14:paraId="7D4047D9" w14:textId="581D6174" w:rsidR="00935D48" w:rsidRDefault="004C2FE8" w:rsidP="00C6675F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normaltextrun"/>
          <w:b/>
          <w:bCs/>
          <w:sz w:val="28"/>
          <w:szCs w:val="28"/>
          <w:lang w:val="en"/>
        </w:rPr>
        <w:t>18.25</w:t>
      </w:r>
      <w:r w:rsidR="00C6675F" w:rsidRPr="00FB055D">
        <w:rPr>
          <w:rStyle w:val="normaltextrun"/>
          <w:b/>
          <w:bCs/>
          <w:sz w:val="28"/>
          <w:szCs w:val="28"/>
          <w:lang w:val="en"/>
        </w:rPr>
        <w:t xml:space="preserve">-20.00 Practicum: </w:t>
      </w:r>
      <w:r w:rsidR="00C6675F" w:rsidRPr="00FB055D">
        <w:rPr>
          <w:color w:val="000000"/>
          <w:sz w:val="28"/>
          <w:szCs w:val="28"/>
          <w:shd w:val="clear" w:color="auto" w:fill="FFFFFF"/>
          <w:lang w:val="en-US"/>
        </w:rPr>
        <w:t xml:space="preserve">Annotating text with </w:t>
      </w:r>
      <w:proofErr w:type="spellStart"/>
      <w:r w:rsidR="00C6675F" w:rsidRPr="00FB055D">
        <w:rPr>
          <w:color w:val="000000"/>
          <w:sz w:val="28"/>
          <w:szCs w:val="28"/>
          <w:shd w:val="clear" w:color="auto" w:fill="FFFFFF"/>
          <w:lang w:val="en-US"/>
        </w:rPr>
        <w:t>udpipe</w:t>
      </w:r>
      <w:proofErr w:type="spellEnd"/>
      <w:r w:rsidR="00935D48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49D81E65" w14:textId="77777777" w:rsidR="00935D48" w:rsidRDefault="00C6675F" w:rsidP="00C6675F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  <w:lang w:val="en-US"/>
        </w:rPr>
      </w:pPr>
      <w:r w:rsidRPr="00FB055D">
        <w:rPr>
          <w:b/>
          <w:sz w:val="28"/>
          <w:szCs w:val="28"/>
          <w:lang w:val="en-US"/>
        </w:rPr>
        <w:t>Aki-</w:t>
      </w:r>
      <w:proofErr w:type="spellStart"/>
      <w:r w:rsidRPr="00FB055D">
        <w:rPr>
          <w:b/>
          <w:sz w:val="28"/>
          <w:szCs w:val="28"/>
          <w:lang w:val="en-US"/>
        </w:rPr>
        <w:t>Juhani</w:t>
      </w:r>
      <w:proofErr w:type="spellEnd"/>
      <w:r w:rsidRPr="00FB055D">
        <w:rPr>
          <w:b/>
          <w:sz w:val="28"/>
          <w:szCs w:val="28"/>
          <w:lang w:val="en-US"/>
        </w:rPr>
        <w:t xml:space="preserve"> </w:t>
      </w:r>
      <w:proofErr w:type="spellStart"/>
      <w:r w:rsidRPr="00FB055D">
        <w:rPr>
          <w:b/>
          <w:sz w:val="28"/>
          <w:szCs w:val="28"/>
          <w:lang w:val="en-US"/>
        </w:rPr>
        <w:t>Kyröläinen</w:t>
      </w:r>
      <w:proofErr w:type="spellEnd"/>
    </w:p>
    <w:p w14:paraId="05EAF2E5" w14:textId="0312DD24" w:rsidR="00C6675F" w:rsidRDefault="00C6675F" w:rsidP="00C6675F">
      <w:pPr>
        <w:pStyle w:val="paragraph"/>
        <w:spacing w:before="0" w:beforeAutospacing="0" w:after="0" w:afterAutospacing="0"/>
        <w:textAlignment w:val="baseline"/>
        <w:rPr>
          <w:b/>
          <w:color w:val="0070C0"/>
          <w:sz w:val="28"/>
          <w:szCs w:val="28"/>
          <w:lang w:val="en-US"/>
        </w:rPr>
      </w:pPr>
      <w:r w:rsidRPr="00FB055D">
        <w:rPr>
          <w:b/>
          <w:color w:val="0070C0"/>
          <w:sz w:val="28"/>
          <w:szCs w:val="28"/>
          <w:lang w:val="en-US"/>
        </w:rPr>
        <w:t>Room 15, Building 3</w:t>
      </w:r>
    </w:p>
    <w:p w14:paraId="05BA5665" w14:textId="77777777" w:rsidR="00935D48" w:rsidRPr="00FB055D" w:rsidRDefault="00935D48" w:rsidP="00C6675F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lang w:val="en"/>
        </w:rPr>
      </w:pPr>
    </w:p>
    <w:p w14:paraId="2174ED52" w14:textId="77777777" w:rsidR="00624000" w:rsidRPr="00FB055D" w:rsidRDefault="00624000" w:rsidP="0062400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B055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__________________________________________________________________________</w:t>
      </w:r>
    </w:p>
    <w:p w14:paraId="1DC12A20" w14:textId="77777777" w:rsidR="00C6675F" w:rsidRDefault="00624000" w:rsidP="00FB05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</w:pPr>
      <w:r w:rsidRPr="00FB055D"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  <w:t xml:space="preserve">Friday </w:t>
      </w:r>
      <w:r w:rsidR="00C6675F" w:rsidRPr="00FB055D"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  <w:t>24.04.2020</w:t>
      </w:r>
    </w:p>
    <w:p w14:paraId="1679BE1B" w14:textId="77777777" w:rsidR="00FB055D" w:rsidRPr="00FB055D" w:rsidRDefault="00FB055D" w:rsidP="00FB05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</w:pPr>
    </w:p>
    <w:p w14:paraId="6887D6E4" w14:textId="77777777" w:rsidR="00935D48" w:rsidRDefault="00624000" w:rsidP="00C6675F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FB055D">
        <w:rPr>
          <w:b/>
          <w:sz w:val="28"/>
          <w:szCs w:val="28"/>
          <w:lang w:val="en-US"/>
        </w:rPr>
        <w:t>16.35-18.10</w:t>
      </w:r>
      <w:r w:rsidRPr="00FB055D">
        <w:rPr>
          <w:sz w:val="28"/>
          <w:szCs w:val="28"/>
          <w:lang w:val="en-US"/>
        </w:rPr>
        <w:t xml:space="preserve"> </w:t>
      </w:r>
      <w:r w:rsidR="00C6675F" w:rsidRPr="00FB055D">
        <w:rPr>
          <w:rStyle w:val="normaltextrun"/>
          <w:b/>
          <w:bCs/>
          <w:sz w:val="28"/>
          <w:szCs w:val="28"/>
          <w:lang w:val="en"/>
        </w:rPr>
        <w:t xml:space="preserve">Practicum: </w:t>
      </w:r>
      <w:r w:rsidR="00C6675F" w:rsidRPr="00FB055D">
        <w:rPr>
          <w:color w:val="000000"/>
          <w:sz w:val="28"/>
          <w:szCs w:val="28"/>
          <w:shd w:val="clear" w:color="auto" w:fill="FFFFFF"/>
          <w:lang w:val="en-US"/>
        </w:rPr>
        <w:t>Topic modeling</w:t>
      </w:r>
      <w:r w:rsidR="00935D48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42DF344F" w14:textId="77777777" w:rsidR="00935D48" w:rsidRDefault="00C6675F" w:rsidP="00C6675F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  <w:lang w:val="en-US"/>
        </w:rPr>
      </w:pPr>
      <w:r w:rsidRPr="00FB055D">
        <w:rPr>
          <w:b/>
          <w:sz w:val="28"/>
          <w:szCs w:val="28"/>
          <w:lang w:val="en-US"/>
        </w:rPr>
        <w:t>Aki-</w:t>
      </w:r>
      <w:proofErr w:type="spellStart"/>
      <w:r w:rsidRPr="00FB055D">
        <w:rPr>
          <w:b/>
          <w:sz w:val="28"/>
          <w:szCs w:val="28"/>
          <w:lang w:val="en-US"/>
        </w:rPr>
        <w:t>Juhani</w:t>
      </w:r>
      <w:proofErr w:type="spellEnd"/>
      <w:r w:rsidRPr="00FB055D">
        <w:rPr>
          <w:b/>
          <w:sz w:val="28"/>
          <w:szCs w:val="28"/>
          <w:lang w:val="en-US"/>
        </w:rPr>
        <w:t xml:space="preserve"> </w:t>
      </w:r>
      <w:proofErr w:type="spellStart"/>
      <w:r w:rsidRPr="00FB055D">
        <w:rPr>
          <w:b/>
          <w:sz w:val="28"/>
          <w:szCs w:val="28"/>
          <w:lang w:val="en-US"/>
        </w:rPr>
        <w:t>Kyröläinen</w:t>
      </w:r>
      <w:proofErr w:type="spellEnd"/>
    </w:p>
    <w:p w14:paraId="322B3756" w14:textId="04B7E4FB" w:rsidR="00935D48" w:rsidRPr="004C2FE8" w:rsidRDefault="00C6675F" w:rsidP="00C6675F">
      <w:pPr>
        <w:pStyle w:val="paragraph"/>
        <w:spacing w:before="0" w:beforeAutospacing="0" w:after="0" w:afterAutospacing="0"/>
        <w:textAlignment w:val="baseline"/>
        <w:rPr>
          <w:b/>
          <w:color w:val="0070C0"/>
          <w:sz w:val="28"/>
          <w:szCs w:val="28"/>
          <w:lang w:val="en-US"/>
        </w:rPr>
      </w:pPr>
      <w:r w:rsidRPr="00FB055D">
        <w:rPr>
          <w:b/>
          <w:color w:val="0070C0"/>
          <w:sz w:val="28"/>
          <w:szCs w:val="28"/>
          <w:lang w:val="en-US"/>
        </w:rPr>
        <w:t>Room 15, Building 3</w:t>
      </w:r>
    </w:p>
    <w:p w14:paraId="54D21242" w14:textId="43B08EF0" w:rsidR="00935D48" w:rsidRDefault="004C2FE8" w:rsidP="00FB055D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>
        <w:rPr>
          <w:rStyle w:val="normaltextrun"/>
          <w:b/>
          <w:bCs/>
          <w:sz w:val="28"/>
          <w:szCs w:val="28"/>
          <w:lang w:val="en"/>
        </w:rPr>
        <w:t>18.25</w:t>
      </w:r>
      <w:r w:rsidR="00C6675F" w:rsidRPr="00FB055D">
        <w:rPr>
          <w:rStyle w:val="normaltextrun"/>
          <w:b/>
          <w:bCs/>
          <w:sz w:val="28"/>
          <w:szCs w:val="28"/>
          <w:lang w:val="en"/>
        </w:rPr>
        <w:t xml:space="preserve">-20.00 </w:t>
      </w:r>
      <w:proofErr w:type="gramStart"/>
      <w:r w:rsidR="00624000" w:rsidRPr="00FB055D">
        <w:rPr>
          <w:b/>
          <w:sz w:val="28"/>
          <w:szCs w:val="28"/>
          <w:lang w:val="en-US"/>
        </w:rPr>
        <w:t>The</w:t>
      </w:r>
      <w:proofErr w:type="gramEnd"/>
      <w:r w:rsidR="00624000" w:rsidRPr="00FB055D">
        <w:rPr>
          <w:b/>
          <w:sz w:val="28"/>
          <w:szCs w:val="28"/>
          <w:lang w:val="en-US"/>
        </w:rPr>
        <w:t xml:space="preserve"> </w:t>
      </w:r>
      <w:r w:rsidR="00C6675F" w:rsidRPr="00FB055D">
        <w:rPr>
          <w:b/>
          <w:sz w:val="28"/>
          <w:szCs w:val="28"/>
          <w:lang w:val="en-US"/>
        </w:rPr>
        <w:t xml:space="preserve">young </w:t>
      </w:r>
      <w:r w:rsidR="00624000" w:rsidRPr="00FB055D">
        <w:rPr>
          <w:b/>
          <w:sz w:val="28"/>
          <w:szCs w:val="28"/>
          <w:lang w:val="en-US"/>
        </w:rPr>
        <w:t>researchers’ session</w:t>
      </w:r>
      <w:r w:rsidR="00C6675F" w:rsidRPr="00FB055D">
        <w:rPr>
          <w:sz w:val="28"/>
          <w:szCs w:val="28"/>
          <w:lang w:val="en"/>
        </w:rPr>
        <w:t xml:space="preserve">: </w:t>
      </w:r>
      <w:r w:rsidR="00C6675F" w:rsidRPr="00FB055D">
        <w:rPr>
          <w:sz w:val="28"/>
          <w:szCs w:val="28"/>
          <w:lang w:val="en-US"/>
        </w:rPr>
        <w:t>students</w:t>
      </w:r>
      <w:r w:rsidR="00624000" w:rsidRPr="00FB055D">
        <w:rPr>
          <w:sz w:val="28"/>
          <w:szCs w:val="28"/>
          <w:lang w:val="en-US"/>
        </w:rPr>
        <w:t xml:space="preserve"> will have 10 minutes </w:t>
      </w:r>
      <w:r w:rsidR="00935D48">
        <w:rPr>
          <w:sz w:val="28"/>
          <w:szCs w:val="28"/>
          <w:lang w:val="en-US"/>
        </w:rPr>
        <w:t>to present their degree or pre-</w:t>
      </w:r>
      <w:r w:rsidR="00846D77" w:rsidRPr="00FB055D">
        <w:rPr>
          <w:sz w:val="28"/>
          <w:szCs w:val="28"/>
          <w:lang w:val="en-US"/>
        </w:rPr>
        <w:t>degree research</w:t>
      </w:r>
      <w:r w:rsidR="00624000" w:rsidRPr="00FB055D">
        <w:rPr>
          <w:sz w:val="28"/>
          <w:szCs w:val="28"/>
          <w:lang w:val="en-US"/>
        </w:rPr>
        <w:t xml:space="preserve"> either 'work in progress' or finished projects as well as</w:t>
      </w:r>
      <w:r w:rsidR="00C6675F" w:rsidRPr="00FB055D">
        <w:rPr>
          <w:sz w:val="28"/>
          <w:szCs w:val="28"/>
          <w:lang w:val="en-US"/>
        </w:rPr>
        <w:t xml:space="preserve"> the research of their interest (from the reference list) and </w:t>
      </w:r>
      <w:r w:rsidR="00624000" w:rsidRPr="00FB055D">
        <w:rPr>
          <w:sz w:val="28"/>
          <w:szCs w:val="28"/>
          <w:lang w:val="en-US"/>
        </w:rPr>
        <w:t xml:space="preserve">ask additional questions concerning the topics of the </w:t>
      </w:r>
      <w:r w:rsidR="00C6675F" w:rsidRPr="00FB055D">
        <w:rPr>
          <w:sz w:val="28"/>
          <w:szCs w:val="28"/>
          <w:lang w:val="en-US"/>
        </w:rPr>
        <w:t>tracks</w:t>
      </w:r>
      <w:r w:rsidR="00624000" w:rsidRPr="00FB055D">
        <w:rPr>
          <w:sz w:val="28"/>
          <w:szCs w:val="28"/>
          <w:lang w:val="en-US"/>
        </w:rPr>
        <w:t xml:space="preserve"> presen</w:t>
      </w:r>
      <w:r w:rsidR="00935D48">
        <w:rPr>
          <w:sz w:val="28"/>
          <w:szCs w:val="28"/>
          <w:lang w:val="en-US"/>
        </w:rPr>
        <w:t>ted during the seminar</w:t>
      </w:r>
    </w:p>
    <w:p w14:paraId="5D76F08A" w14:textId="77777777" w:rsidR="00935D48" w:rsidRDefault="00C6675F" w:rsidP="00FB055D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r w:rsidRPr="00FB055D">
        <w:rPr>
          <w:b/>
          <w:sz w:val="28"/>
          <w:szCs w:val="28"/>
          <w:lang w:val="en-US"/>
        </w:rPr>
        <w:t xml:space="preserve">Raymond </w:t>
      </w:r>
      <w:r w:rsidR="00846D77" w:rsidRPr="00FB055D">
        <w:rPr>
          <w:b/>
          <w:sz w:val="28"/>
          <w:szCs w:val="28"/>
          <w:lang w:val="en-US"/>
        </w:rPr>
        <w:t xml:space="preserve">Bertram, </w:t>
      </w:r>
      <w:r w:rsidR="00846D77" w:rsidRPr="00935D48">
        <w:rPr>
          <w:b/>
          <w:sz w:val="28"/>
          <w:szCs w:val="28"/>
          <w:lang w:val="en-US"/>
        </w:rPr>
        <w:t>Aki</w:t>
      </w:r>
      <w:r w:rsidRPr="00935D48">
        <w:rPr>
          <w:b/>
          <w:sz w:val="28"/>
          <w:szCs w:val="28"/>
          <w:lang w:val="en-US"/>
        </w:rPr>
        <w:t>-</w:t>
      </w:r>
      <w:proofErr w:type="spellStart"/>
      <w:r w:rsidRPr="00FB055D">
        <w:rPr>
          <w:b/>
          <w:sz w:val="28"/>
          <w:szCs w:val="28"/>
          <w:lang w:val="en-US"/>
        </w:rPr>
        <w:t>Juhani</w:t>
      </w:r>
      <w:proofErr w:type="spellEnd"/>
      <w:r w:rsidRPr="00FB055D">
        <w:rPr>
          <w:b/>
          <w:sz w:val="28"/>
          <w:szCs w:val="28"/>
          <w:lang w:val="en-US"/>
        </w:rPr>
        <w:t xml:space="preserve"> </w:t>
      </w:r>
      <w:proofErr w:type="spellStart"/>
      <w:r w:rsidRPr="00FB055D">
        <w:rPr>
          <w:b/>
          <w:sz w:val="28"/>
          <w:szCs w:val="28"/>
          <w:lang w:val="en-US"/>
        </w:rPr>
        <w:t>Kyröläinen</w:t>
      </w:r>
      <w:proofErr w:type="spellEnd"/>
    </w:p>
    <w:p w14:paraId="3862D0AA" w14:textId="690AC6BB" w:rsidR="00624000" w:rsidRPr="00FB055D" w:rsidRDefault="00C6675F" w:rsidP="00FB055D">
      <w:pPr>
        <w:pStyle w:val="paragraph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lang w:val="en"/>
        </w:rPr>
      </w:pPr>
      <w:r w:rsidRPr="00FB055D">
        <w:rPr>
          <w:b/>
          <w:color w:val="0070C0"/>
          <w:sz w:val="28"/>
          <w:szCs w:val="28"/>
          <w:lang w:val="en-US"/>
        </w:rPr>
        <w:t>Room 15, Building 3</w:t>
      </w:r>
    </w:p>
    <w:p w14:paraId="41EBC8FF" w14:textId="77777777" w:rsidR="00C6675F" w:rsidRPr="00E42D74" w:rsidRDefault="00C6675F" w:rsidP="00C66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055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__________________________________________________________________________</w:t>
      </w:r>
    </w:p>
    <w:sectPr w:rsidR="00C6675F" w:rsidRPr="00E42D74" w:rsidSect="00CB3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67129" w16cid:durableId="220B8411"/>
  <w16cid:commentId w16cid:paraId="6D452443" w16cid:durableId="220B84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D3C"/>
    <w:multiLevelType w:val="hybridMultilevel"/>
    <w:tmpl w:val="73642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F0034"/>
    <w:multiLevelType w:val="hybridMultilevel"/>
    <w:tmpl w:val="1542F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4198B"/>
    <w:multiLevelType w:val="hybridMultilevel"/>
    <w:tmpl w:val="339A1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1855"/>
    <w:multiLevelType w:val="hybridMultilevel"/>
    <w:tmpl w:val="19B2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1590C"/>
    <w:multiLevelType w:val="hybridMultilevel"/>
    <w:tmpl w:val="CC3E1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A0"/>
    <w:rsid w:val="00006630"/>
    <w:rsid w:val="0002364E"/>
    <w:rsid w:val="000270A0"/>
    <w:rsid w:val="000E0724"/>
    <w:rsid w:val="00155C04"/>
    <w:rsid w:val="001664C8"/>
    <w:rsid w:val="00274209"/>
    <w:rsid w:val="002F442F"/>
    <w:rsid w:val="00341FE7"/>
    <w:rsid w:val="003765BC"/>
    <w:rsid w:val="004C2FE8"/>
    <w:rsid w:val="00557AC4"/>
    <w:rsid w:val="00564DBF"/>
    <w:rsid w:val="0057167F"/>
    <w:rsid w:val="00604962"/>
    <w:rsid w:val="00624000"/>
    <w:rsid w:val="00704557"/>
    <w:rsid w:val="007B4808"/>
    <w:rsid w:val="007D487D"/>
    <w:rsid w:val="00804206"/>
    <w:rsid w:val="00846D77"/>
    <w:rsid w:val="008C4F45"/>
    <w:rsid w:val="008D71B4"/>
    <w:rsid w:val="00935D48"/>
    <w:rsid w:val="00953E9B"/>
    <w:rsid w:val="009A0213"/>
    <w:rsid w:val="00A1406B"/>
    <w:rsid w:val="00AA26B5"/>
    <w:rsid w:val="00AE3016"/>
    <w:rsid w:val="00C163B1"/>
    <w:rsid w:val="00C44A08"/>
    <w:rsid w:val="00C6675F"/>
    <w:rsid w:val="00CA20A2"/>
    <w:rsid w:val="00CB2EE4"/>
    <w:rsid w:val="00CB3619"/>
    <w:rsid w:val="00D373F3"/>
    <w:rsid w:val="00DA4B54"/>
    <w:rsid w:val="00E32EE9"/>
    <w:rsid w:val="00E40557"/>
    <w:rsid w:val="00E42D74"/>
    <w:rsid w:val="00EC0773"/>
    <w:rsid w:val="00F371B7"/>
    <w:rsid w:val="00F62614"/>
    <w:rsid w:val="00F801F6"/>
    <w:rsid w:val="00FB055D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7268"/>
  <w15:chartTrackingRefBased/>
  <w15:docId w15:val="{0AF3CB00-3003-4766-8C33-22A9482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406B"/>
    <w:rPr>
      <w:color w:val="0000FF"/>
      <w:u w:val="single"/>
    </w:rPr>
  </w:style>
  <w:style w:type="table" w:styleId="a4">
    <w:name w:val="Table Grid"/>
    <w:basedOn w:val="a1"/>
    <w:uiPriority w:val="39"/>
    <w:rsid w:val="008C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B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4808"/>
    <w:pPr>
      <w:ind w:left="720"/>
      <w:contextualSpacing/>
    </w:pPr>
  </w:style>
  <w:style w:type="paragraph" w:customStyle="1" w:styleId="paragraph">
    <w:name w:val="paragraph"/>
    <w:basedOn w:val="a"/>
    <w:rsid w:val="0062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24000"/>
  </w:style>
  <w:style w:type="character" w:styleId="a7">
    <w:name w:val="annotation reference"/>
    <w:basedOn w:val="a0"/>
    <w:uiPriority w:val="99"/>
    <w:semiHidden/>
    <w:unhideWhenUsed/>
    <w:rsid w:val="00846D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6D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6D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6D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6D7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6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sa-elcv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2020-03-10T11:56:00Z</dcterms:created>
  <dcterms:modified xsi:type="dcterms:W3CDTF">2020-03-10T11:56:00Z</dcterms:modified>
</cp:coreProperties>
</file>